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W w:w="0" w:type="auto"/>
        <w:tblInd w:w="-318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D4DAB" w:rsidRPr="000D4DAB" w14:paraId="7F83733A" w14:textId="77777777" w:rsidTr="000D4DAB">
        <w:tc>
          <w:tcPr>
            <w:tcW w:w="9571" w:type="dxa"/>
          </w:tcPr>
          <w:p w14:paraId="30771FB4" w14:textId="77777777" w:rsidR="000D4DAB" w:rsidRPr="000D4DAB" w:rsidRDefault="000D4DAB" w:rsidP="000D4DAB">
            <w:pPr>
              <w:keepNext/>
              <w:autoSpaceDE w:val="0"/>
              <w:autoSpaceDN w:val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</w:p>
          <w:p w14:paraId="65080DC3" w14:textId="77777777" w:rsidR="000D4DAB" w:rsidRPr="000D4DAB" w:rsidRDefault="000D4DAB" w:rsidP="000D4DAB">
            <w:pPr>
              <w:keepNext/>
              <w:autoSpaceDE w:val="0"/>
              <w:autoSpaceDN w:val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</w:p>
          <w:p w14:paraId="0104D5B9" w14:textId="77777777" w:rsidR="000D4DAB" w:rsidRPr="000D4DAB" w:rsidRDefault="000D4DAB" w:rsidP="000D4DAB">
            <w:pPr>
              <w:keepNext/>
              <w:autoSpaceDE w:val="0"/>
              <w:autoSpaceDN w:val="0"/>
              <w:ind w:left="176" w:firstLine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7C9282C6" wp14:editId="1BAFE22A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-476885</wp:posOffset>
                  </wp:positionV>
                  <wp:extent cx="353695" cy="462915"/>
                  <wp:effectExtent l="19050" t="0" r="8255" b="0"/>
                  <wp:wrapSquare wrapText="bothSides"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46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D4DAB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>МИН</w:t>
            </w:r>
            <w:r w:rsidR="00846666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 xml:space="preserve">ПРОСВЕЩЕНИЯ </w:t>
            </w:r>
            <w:r w:rsidRPr="000D4DAB"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  <w:t xml:space="preserve"> РОССИИ</w:t>
            </w:r>
          </w:p>
          <w:p w14:paraId="3187D28E" w14:textId="77777777"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Федеральное государственное бюджетное образовательное учреждение</w:t>
            </w:r>
          </w:p>
          <w:p w14:paraId="42A55BD7" w14:textId="77777777"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высшего образования</w:t>
            </w:r>
          </w:p>
          <w:p w14:paraId="5CC12CAB" w14:textId="77777777"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«Омский государственный педагогический университет»</w:t>
            </w:r>
          </w:p>
          <w:p w14:paraId="79DB914E" w14:textId="77777777" w:rsidR="000D4DAB" w:rsidRPr="000D4DAB" w:rsidRDefault="000D4DAB" w:rsidP="000D4DAB">
            <w:pPr>
              <w:ind w:left="176"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(ФГБОУ ВО «ОмГПУ»)</w:t>
            </w:r>
          </w:p>
          <w:p w14:paraId="776260D5" w14:textId="77777777" w:rsidR="000D4DAB" w:rsidRPr="000D4DAB" w:rsidRDefault="000D4DAB" w:rsidP="000D4DAB">
            <w:pPr>
              <w:keepNext/>
              <w:autoSpaceDE w:val="0"/>
              <w:autoSpaceDN w:val="0"/>
              <w:ind w:left="176" w:firstLine="0"/>
              <w:jc w:val="center"/>
              <w:outlineLvl w:val="0"/>
              <w:rPr>
                <w:rFonts w:ascii="Times New Roman" w:hAnsi="Times New Roman"/>
                <w:noProof/>
                <w:spacing w:val="60"/>
                <w:sz w:val="24"/>
                <w:szCs w:val="24"/>
              </w:rPr>
            </w:pPr>
            <w:r w:rsidRPr="000D4DAB">
              <w:rPr>
                <w:rFonts w:ascii="Times New Roman" w:hAnsi="Times New Roman"/>
                <w:sz w:val="24"/>
                <w:szCs w:val="24"/>
              </w:rPr>
              <w:t>Университетский колледж</w:t>
            </w:r>
          </w:p>
          <w:p w14:paraId="1429C331" w14:textId="77777777" w:rsidR="000D4DAB" w:rsidRPr="000D4DAB" w:rsidRDefault="000D4DAB" w:rsidP="000D4DAB">
            <w:pPr>
              <w:ind w:left="176" w:firstLine="0"/>
            </w:pPr>
          </w:p>
          <w:p w14:paraId="2131F35D" w14:textId="77777777" w:rsidR="000D4DAB" w:rsidRPr="000D4DAB" w:rsidRDefault="000D4DAB" w:rsidP="000D4DAB">
            <w:pPr>
              <w:ind w:left="176" w:firstLine="0"/>
            </w:pPr>
          </w:p>
          <w:p w14:paraId="1451F1FB" w14:textId="77777777" w:rsidR="000D4DAB" w:rsidRDefault="000D4DAB" w:rsidP="000D4DAB">
            <w:pPr>
              <w:ind w:left="176" w:firstLine="0"/>
            </w:pPr>
          </w:p>
          <w:p w14:paraId="26BCF0B1" w14:textId="77777777" w:rsidR="000D4DAB" w:rsidRDefault="000D4DAB" w:rsidP="000D4DAB">
            <w:pPr>
              <w:ind w:left="176" w:firstLine="0"/>
            </w:pPr>
          </w:p>
          <w:p w14:paraId="396A8D38" w14:textId="77777777" w:rsidR="000D4DAB" w:rsidRDefault="000D4DAB" w:rsidP="000D4DAB">
            <w:pPr>
              <w:ind w:left="176" w:firstLine="0"/>
            </w:pPr>
          </w:p>
          <w:p w14:paraId="47B86BCB" w14:textId="77777777" w:rsidR="000D4DAB" w:rsidRPr="000D4DAB" w:rsidRDefault="000D4DAB" w:rsidP="000D4DAB">
            <w:pPr>
              <w:ind w:left="176" w:firstLine="0"/>
            </w:pPr>
          </w:p>
          <w:p w14:paraId="090C2B68" w14:textId="77777777" w:rsidR="000D4DAB" w:rsidRPr="000D4DAB" w:rsidRDefault="000D4DAB" w:rsidP="000D4DAB">
            <w:pPr>
              <w:ind w:left="176" w:firstLine="0"/>
            </w:pPr>
          </w:p>
          <w:p w14:paraId="32E9F466" w14:textId="77777777" w:rsidR="000D4DAB" w:rsidRPr="000D4DAB" w:rsidRDefault="000D4DAB" w:rsidP="000D4DAB">
            <w:pPr>
              <w:ind w:left="176" w:firstLine="0"/>
            </w:pPr>
          </w:p>
          <w:p w14:paraId="5451A8B2" w14:textId="77777777" w:rsidR="000D4DAB" w:rsidRDefault="000D4DAB" w:rsidP="000D4DAB">
            <w:pPr>
              <w:ind w:left="176" w:firstLine="0"/>
              <w:contextualSpacing/>
              <w:jc w:val="center"/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Методические указания</w:t>
            </w:r>
          </w:p>
          <w:p w14:paraId="5BC1A4FB" w14:textId="77777777" w:rsidR="000D4DAB" w:rsidRDefault="000D4DAB" w:rsidP="000D4DAB">
            <w:pPr>
              <w:ind w:left="176" w:firstLine="0"/>
              <w:contextualSpacing/>
              <w:jc w:val="center"/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</w:pPr>
            <w:r w:rsidRPr="000D4DAB"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по структуре и оформлению</w:t>
            </w:r>
          </w:p>
          <w:p w14:paraId="2EE315BD" w14:textId="77777777" w:rsidR="000D4DAB" w:rsidRPr="000D4DAB" w:rsidRDefault="001D3456" w:rsidP="000D4DAB">
            <w:pPr>
              <w:ind w:left="176" w:firstLine="0"/>
              <w:contextualSpacing/>
              <w:jc w:val="center"/>
            </w:pPr>
            <w:r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диплом</w:t>
            </w:r>
            <w:r w:rsidR="000D4DAB">
              <w:rPr>
                <w:rFonts w:ascii="Arial" w:hAnsi="Arial" w:cs="Arial"/>
                <w:b/>
                <w:caps/>
                <w:color w:val="000000"/>
                <w:sz w:val="32"/>
                <w:szCs w:val="32"/>
                <w:lang w:eastAsia="en-US"/>
              </w:rPr>
              <w:t>ных работ</w:t>
            </w:r>
          </w:p>
          <w:p w14:paraId="58C5C45B" w14:textId="77777777" w:rsidR="000D4DAB" w:rsidRPr="000D4DAB" w:rsidRDefault="000D4DAB" w:rsidP="000D4DAB">
            <w:pPr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4DAB">
              <w:rPr>
                <w:rFonts w:ascii="Times New Roman" w:hAnsi="Times New Roman"/>
                <w:sz w:val="24"/>
                <w:szCs w:val="24"/>
                <w:lang w:eastAsia="en-US"/>
              </w:rPr>
              <w:t>для студентов Университетского колледжа ОмГПУ</w:t>
            </w:r>
          </w:p>
          <w:p w14:paraId="360AC8F3" w14:textId="77777777" w:rsidR="000D4DAB" w:rsidRDefault="000D4DAB" w:rsidP="000D4DAB">
            <w:pPr>
              <w:ind w:left="176" w:firstLine="0"/>
            </w:pPr>
          </w:p>
          <w:p w14:paraId="56CBEFB6" w14:textId="77777777" w:rsidR="000D4DAB" w:rsidRDefault="000D4DAB" w:rsidP="000D4DAB">
            <w:pPr>
              <w:ind w:left="176" w:firstLine="0"/>
            </w:pPr>
          </w:p>
          <w:p w14:paraId="68B8065C" w14:textId="77777777" w:rsidR="000D4DAB" w:rsidRDefault="000D4DAB" w:rsidP="000D4DAB">
            <w:pPr>
              <w:ind w:left="176" w:firstLine="0"/>
            </w:pPr>
          </w:p>
          <w:p w14:paraId="76D8F12D" w14:textId="77777777" w:rsidR="000D4DAB" w:rsidRDefault="000D4DAB" w:rsidP="000D4DAB">
            <w:pPr>
              <w:ind w:left="176" w:firstLine="0"/>
            </w:pPr>
          </w:p>
          <w:p w14:paraId="7BA951EA" w14:textId="77777777" w:rsidR="000D4DAB" w:rsidRDefault="000D4DAB" w:rsidP="000D4DAB">
            <w:pPr>
              <w:ind w:left="176" w:firstLine="0"/>
            </w:pPr>
          </w:p>
          <w:p w14:paraId="29B886E7" w14:textId="77777777" w:rsidR="000D4DAB" w:rsidRDefault="000D4DAB" w:rsidP="000D4DAB">
            <w:pPr>
              <w:ind w:left="176" w:firstLine="0"/>
            </w:pPr>
          </w:p>
          <w:p w14:paraId="271C205D" w14:textId="77777777" w:rsidR="000D4DAB" w:rsidRDefault="000D4DAB" w:rsidP="000D4DAB">
            <w:pPr>
              <w:ind w:left="176" w:firstLine="0"/>
            </w:pPr>
          </w:p>
          <w:p w14:paraId="7D125E75" w14:textId="77777777" w:rsidR="000D4DAB" w:rsidRPr="000D4DAB" w:rsidRDefault="000D4DAB" w:rsidP="000D4DAB">
            <w:pPr>
              <w:ind w:left="176" w:firstLine="0"/>
            </w:pPr>
          </w:p>
          <w:p w14:paraId="44BEA411" w14:textId="77777777" w:rsidR="000D4DAB" w:rsidRPr="000D4DAB" w:rsidRDefault="000D4DAB" w:rsidP="000D4DAB">
            <w:pPr>
              <w:ind w:left="176" w:firstLine="0"/>
            </w:pPr>
          </w:p>
          <w:p w14:paraId="60A8F9DD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4D867D62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3B84FA3C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77809D45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1C1E593A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5351D4F8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05641234" w14:textId="77777777" w:rsidR="000D4DAB" w:rsidRPr="000D4DAB" w:rsidRDefault="000D4DAB" w:rsidP="000D4DAB">
            <w:pPr>
              <w:spacing w:line="240" w:lineRule="auto"/>
              <w:ind w:left="176" w:firstLine="0"/>
            </w:pPr>
          </w:p>
          <w:p w14:paraId="6B1AFBC7" w14:textId="77777777" w:rsidR="000D4DAB" w:rsidRPr="000D4DAB" w:rsidRDefault="000D4DAB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0539E58D" w14:textId="77777777" w:rsidR="000D4DAB" w:rsidRPr="000D4DAB" w:rsidRDefault="000D4DAB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14:paraId="19280733" w14:textId="77777777" w:rsidR="000D4DAB" w:rsidRPr="000D4DAB" w:rsidRDefault="00D0200A" w:rsidP="000D4DAB">
            <w:pPr>
              <w:spacing w:line="240" w:lineRule="auto"/>
              <w:ind w:left="176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Омск, 2022</w:t>
            </w:r>
          </w:p>
          <w:p w14:paraId="2FA8F31D" w14:textId="77777777" w:rsidR="000D4DAB" w:rsidRPr="000D4DAB" w:rsidRDefault="000D4DAB" w:rsidP="000D4DAB">
            <w:pPr>
              <w:spacing w:line="240" w:lineRule="auto"/>
              <w:contextualSpacing/>
              <w:jc w:val="center"/>
            </w:pPr>
          </w:p>
        </w:tc>
      </w:tr>
    </w:tbl>
    <w:p w14:paraId="70E87426" w14:textId="77777777" w:rsidR="000D4DAB" w:rsidRPr="00846666" w:rsidRDefault="000D4DAB" w:rsidP="00846666">
      <w:pPr>
        <w:rPr>
          <w:rFonts w:ascii="Times New Roman" w:hAnsi="Times New Roman" w:cs="Times New Roman"/>
          <w:b/>
          <w:sz w:val="28"/>
          <w:szCs w:val="28"/>
        </w:rPr>
      </w:pPr>
    </w:p>
    <w:p w14:paraId="20BCCE37" w14:textId="77777777" w:rsidR="00354A62" w:rsidRDefault="00CF0215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063FE9ED" w14:textId="77777777" w:rsidR="008D75EB" w:rsidRPr="00BF581C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0D4DAB">
        <w:rPr>
          <w:rFonts w:ascii="Times New Roman" w:hAnsi="Times New Roman" w:cs="Times New Roman"/>
          <w:sz w:val="28"/>
          <w:szCs w:val="28"/>
        </w:rPr>
        <w:tab/>
      </w:r>
      <w:r w:rsidR="00BF581C">
        <w:rPr>
          <w:rFonts w:ascii="Times New Roman" w:hAnsi="Times New Roman" w:cs="Times New Roman"/>
          <w:sz w:val="28"/>
          <w:szCs w:val="28"/>
        </w:rPr>
        <w:t>4</w:t>
      </w:r>
    </w:p>
    <w:p w14:paraId="5CFDE9AF" w14:textId="77777777" w:rsidR="00354A62" w:rsidRDefault="00BF581C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6E0FF1">
        <w:rPr>
          <w:rFonts w:ascii="Times New Roman" w:eastAsia="Times New Roman" w:hAnsi="Times New Roman" w:cs="Times New Roman"/>
          <w:sz w:val="24"/>
          <w:szCs w:val="24"/>
        </w:rPr>
        <w:t xml:space="preserve"> Цель и задачи написания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</w:p>
    <w:p w14:paraId="13FACE72" w14:textId="77777777" w:rsidR="006E0FF1" w:rsidRDefault="006E0FF1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Тема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17CEA629" w14:textId="77777777" w:rsidR="00560FBB" w:rsidRDefault="00560FBB" w:rsidP="000D4DAB">
      <w:pPr>
        <w:pStyle w:val="a5"/>
        <w:tabs>
          <w:tab w:val="left" w:leader="dot" w:pos="9356"/>
        </w:tabs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Порядок выполнения дипломной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6DC935F4" w14:textId="77777777" w:rsidR="00560FBB" w:rsidRDefault="00560FB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>Сроки</w:t>
      </w:r>
      <w:proofErr w:type="gramEnd"/>
      <w:r w:rsidR="000D4DAB">
        <w:rPr>
          <w:rFonts w:ascii="Times New Roman" w:eastAsia="Times New Roman" w:hAnsi="Times New Roman" w:cs="Times New Roman"/>
          <w:sz w:val="24"/>
          <w:szCs w:val="24"/>
        </w:rPr>
        <w:t xml:space="preserve"> подготовки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5B27C148" w14:textId="77777777"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3.2. План вып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 xml:space="preserve">ускной квалификационной работы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</w:p>
    <w:p w14:paraId="1F2ED9E0" w14:textId="77777777"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3.3. </w:t>
      </w:r>
      <w:r w:rsidR="0039634A">
        <w:rPr>
          <w:rFonts w:ascii="Times New Roman" w:eastAsia="Times New Roman" w:hAnsi="Times New Roman" w:cs="Times New Roman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sz w:val="24"/>
          <w:szCs w:val="24"/>
        </w:rPr>
        <w:t>рафик выполнения вы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>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63691D5F" w14:textId="77777777"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3.4. Оценка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</w:p>
    <w:p w14:paraId="5298ABCA" w14:textId="77777777" w:rsidR="00BF581C" w:rsidRPr="002406EA" w:rsidRDefault="00BF581C" w:rsidP="000D4DAB">
      <w:pPr>
        <w:tabs>
          <w:tab w:val="left" w:leader="dot" w:pos="9356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2406EA">
        <w:rPr>
          <w:rFonts w:ascii="Times New Roman" w:eastAsia="Times New Roman" w:hAnsi="Times New Roman" w:cs="Times New Roman"/>
          <w:sz w:val="24"/>
          <w:szCs w:val="24"/>
        </w:rPr>
        <w:t xml:space="preserve"> 4. Требования к структуре выпускной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Pr="002406EA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46033BE6" w14:textId="77777777"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4.1. Титульный лист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051DC664" w14:textId="77777777" w:rsidR="00BF581C" w:rsidRDefault="000D4DA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4.2. Оглавление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F581C">
        <w:rPr>
          <w:rFonts w:ascii="Times New Roman" w:eastAsia="Times New Roman" w:hAnsi="Times New Roman" w:cs="Times New Roman"/>
          <w:sz w:val="24"/>
          <w:szCs w:val="24"/>
        </w:rPr>
        <w:t>9</w:t>
      </w:r>
    </w:p>
    <w:p w14:paraId="6250AA04" w14:textId="77777777" w:rsidR="00BF581C" w:rsidRDefault="00BF581C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4.3. Введение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 </w:t>
      </w:r>
    </w:p>
    <w:p w14:paraId="4B97446D" w14:textId="77777777" w:rsidR="002406EA" w:rsidRDefault="000D4DAB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4.4. Основная часть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406EA">
        <w:rPr>
          <w:rFonts w:ascii="Times New Roman" w:eastAsia="Times New Roman" w:hAnsi="Times New Roman" w:cs="Times New Roman"/>
          <w:sz w:val="24"/>
          <w:szCs w:val="24"/>
        </w:rPr>
        <w:t>11</w:t>
      </w:r>
    </w:p>
    <w:p w14:paraId="0528F5CC" w14:textId="77777777"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4.5. Заключение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0F6A51AE" w14:textId="77777777"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4.6. Список информационных источников 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13</w:t>
      </w:r>
    </w:p>
    <w:p w14:paraId="7CCC2705" w14:textId="77777777" w:rsidR="002406EA" w:rsidRDefault="002406EA" w:rsidP="000D4DAB">
      <w:pPr>
        <w:pStyle w:val="a5"/>
        <w:tabs>
          <w:tab w:val="left" w:leader="dot" w:pos="9356"/>
        </w:tabs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4.7. Приложения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3F01EE77" w14:textId="77777777" w:rsidR="002406EA" w:rsidRP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8"/>
          <w:szCs w:val="28"/>
        </w:rPr>
      </w:pPr>
      <w:r w:rsidRPr="002406EA">
        <w:rPr>
          <w:rFonts w:ascii="Times New Roman" w:eastAsia="Times New Roman" w:hAnsi="Times New Roman" w:cs="Times New Roman"/>
          <w:sz w:val="24"/>
          <w:szCs w:val="24"/>
        </w:rPr>
        <w:t>5. Требования к оформлению выпускной квалификационной работы</w:t>
      </w:r>
      <w:r w:rsidR="000D4DAB">
        <w:rPr>
          <w:rFonts w:ascii="Times New Roman" w:eastAsia="Times New Roman" w:hAnsi="Times New Roman" w:cs="Times New Roman"/>
          <w:sz w:val="24"/>
          <w:szCs w:val="24"/>
        </w:rPr>
        <w:tab/>
      </w:r>
      <w:r w:rsidRPr="002406EA">
        <w:rPr>
          <w:rFonts w:ascii="Times New Roman" w:eastAsia="Times New Roman" w:hAnsi="Times New Roman" w:cs="Times New Roman"/>
          <w:sz w:val="24"/>
          <w:szCs w:val="24"/>
        </w:rPr>
        <w:t>18</w:t>
      </w:r>
    </w:p>
    <w:p w14:paraId="48262A9D" w14:textId="77777777" w:rsidR="00354A62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 w:rsidRPr="002406EA">
        <w:rPr>
          <w:rFonts w:ascii="Times New Roman" w:hAnsi="Times New Roman" w:cs="Times New Roman"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Оформление текста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18</w:t>
      </w:r>
    </w:p>
    <w:p w14:paraId="7B3DABA3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5.2. Нумерация страниц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07EE8DEB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5.3. Оформление рисунков, таблиц формул 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20</w:t>
      </w:r>
    </w:p>
    <w:p w14:paraId="65C73408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5.4. Использование числительных, знаков, сокращений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23</w:t>
      </w:r>
    </w:p>
    <w:p w14:paraId="2623F192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Руководство выпускной квалификационной работой и защита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4BF73FA3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Допуск к защите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24</w:t>
      </w:r>
    </w:p>
    <w:p w14:paraId="675122A2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Подготовка к защите выпускной квалификационной работы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25</w:t>
      </w:r>
    </w:p>
    <w:p w14:paraId="2EAA9990" w14:textId="77777777" w:rsidR="0041344F" w:rsidRDefault="0041344F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</w:p>
    <w:p w14:paraId="61D1F4B0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 w:rsidRPr="002C1E32">
        <w:rPr>
          <w:rFonts w:ascii="Times New Roman" w:hAnsi="Times New Roman" w:cs="Times New Roman"/>
          <w:b/>
          <w:sz w:val="24"/>
          <w:szCs w:val="24"/>
        </w:rPr>
        <w:t>ПРИЛОЖЕНИЯ</w:t>
      </w:r>
      <w:r w:rsidR="000D4DAB" w:rsidRPr="000D4DAB">
        <w:rPr>
          <w:rFonts w:ascii="Times New Roman" w:hAnsi="Times New Roman" w:cs="Times New Roman"/>
          <w:sz w:val="24"/>
          <w:szCs w:val="24"/>
        </w:rPr>
        <w:tab/>
      </w:r>
      <w:r w:rsidRPr="000D4DAB">
        <w:rPr>
          <w:rFonts w:ascii="Times New Roman" w:hAnsi="Times New Roman" w:cs="Times New Roman"/>
          <w:sz w:val="24"/>
          <w:szCs w:val="24"/>
        </w:rPr>
        <w:t>28</w:t>
      </w:r>
    </w:p>
    <w:p w14:paraId="4EA4F9CD" w14:textId="77777777" w:rsidR="002406EA" w:rsidRDefault="000D4DAB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ТИТУЛЬНЫЙ ЛИСТ ВКР</w:t>
      </w:r>
      <w:r>
        <w:rPr>
          <w:rFonts w:ascii="Times New Roman" w:hAnsi="Times New Roman" w:cs="Times New Roman"/>
          <w:sz w:val="24"/>
          <w:szCs w:val="24"/>
        </w:rPr>
        <w:tab/>
      </w:r>
      <w:r w:rsidR="002406EA">
        <w:rPr>
          <w:rFonts w:ascii="Times New Roman" w:hAnsi="Times New Roman" w:cs="Times New Roman"/>
          <w:sz w:val="24"/>
          <w:szCs w:val="24"/>
        </w:rPr>
        <w:t>28</w:t>
      </w:r>
    </w:p>
    <w:p w14:paraId="2A0FFC99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ОГЛАВЛЕНИЕ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29</w:t>
      </w:r>
    </w:p>
    <w:p w14:paraId="425A4C3A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ЗАДАНИЕ НА ВКР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1D2B3453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РЕЦЕНЗИЯ НА ВКР 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32</w:t>
      </w:r>
    </w:p>
    <w:p w14:paraId="1D83132B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ОТЗЫВ НАУЧНОГО РУКОВОДИТЕЛЯ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33</w:t>
      </w:r>
    </w:p>
    <w:p w14:paraId="4883293E" w14:textId="77777777" w:rsidR="002406EA" w:rsidRDefault="002406EA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ЛИСТ АНАЛИЗА СТРУКТУРЫ ВКР</w:t>
      </w:r>
      <w:r w:rsidR="000D4D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34</w:t>
      </w:r>
    </w:p>
    <w:p w14:paraId="6AD21A72" w14:textId="77777777" w:rsidR="005E1012" w:rsidRPr="002406EA" w:rsidRDefault="005E1012" w:rsidP="000D4DAB">
      <w:pPr>
        <w:tabs>
          <w:tab w:val="left" w:leader="dot" w:pos="935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Единые требования к сдаче дипломной работы</w:t>
      </w:r>
      <w:r>
        <w:rPr>
          <w:rFonts w:ascii="Times New Roman" w:hAnsi="Times New Roman" w:cs="Times New Roman"/>
          <w:sz w:val="24"/>
          <w:szCs w:val="24"/>
        </w:rPr>
        <w:tab/>
        <w:t>36</w:t>
      </w:r>
    </w:p>
    <w:p w14:paraId="194D68F9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C0DF1D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C4064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7F028A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91232C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FF5448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512D63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72A00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22FF5E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AB89EC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D700BB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43EDE6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0A582F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E5F5CB" w14:textId="77777777" w:rsidR="00354A62" w:rsidRPr="002406EA" w:rsidRDefault="00354A62" w:rsidP="002406EA">
      <w:pPr>
        <w:rPr>
          <w:rFonts w:ascii="Times New Roman" w:hAnsi="Times New Roman" w:cs="Times New Roman"/>
          <w:b/>
          <w:sz w:val="28"/>
          <w:szCs w:val="28"/>
        </w:rPr>
      </w:pPr>
    </w:p>
    <w:p w14:paraId="621323D1" w14:textId="77777777" w:rsidR="00354A62" w:rsidRPr="00DA68B0" w:rsidRDefault="00354A62" w:rsidP="00DA68B0">
      <w:pPr>
        <w:rPr>
          <w:rFonts w:ascii="Times New Roman" w:hAnsi="Times New Roman" w:cs="Times New Roman"/>
          <w:b/>
          <w:sz w:val="28"/>
          <w:szCs w:val="28"/>
        </w:rPr>
      </w:pPr>
    </w:p>
    <w:p w14:paraId="1351F62D" w14:textId="77777777" w:rsidR="00354A62" w:rsidRDefault="00354A62" w:rsidP="00FB04D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5DC961" w14:textId="77777777" w:rsidR="00C7708E" w:rsidRPr="00FB04D5" w:rsidRDefault="00114997" w:rsidP="00114997">
      <w:pPr>
        <w:pStyle w:val="a5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0B036E73" w14:textId="77777777" w:rsidR="00C7708E" w:rsidRPr="006B090A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Выпускная квалификационная работа – это итоговая аттестационная, самостоятельная учебно-исследовательская работа студента, выполненная </w:t>
      </w:r>
      <w:proofErr w:type="gramStart"/>
      <w:r w:rsidRPr="006B090A">
        <w:rPr>
          <w:rFonts w:ascii="Times New Roman" w:eastAsia="Times New Roman" w:hAnsi="Times New Roman" w:cs="Times New Roman"/>
          <w:sz w:val="24"/>
          <w:szCs w:val="24"/>
        </w:rPr>
        <w:t>им  на</w:t>
      </w:r>
      <w:proofErr w:type="gramEnd"/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 фактическом материал</w:t>
      </w:r>
      <w:r w:rsidR="006B090A">
        <w:rPr>
          <w:rFonts w:ascii="Times New Roman" w:eastAsia="Times New Roman" w:hAnsi="Times New Roman" w:cs="Times New Roman"/>
          <w:sz w:val="24"/>
          <w:szCs w:val="24"/>
        </w:rPr>
        <w:t>е, по</w:t>
      </w:r>
      <w:r w:rsidR="008749E1">
        <w:rPr>
          <w:rFonts w:ascii="Times New Roman" w:eastAsia="Times New Roman" w:hAnsi="Times New Roman" w:cs="Times New Roman"/>
          <w:sz w:val="24"/>
          <w:szCs w:val="24"/>
        </w:rPr>
        <w:t>лученном в ходе производственной</w:t>
      </w:r>
      <w:r w:rsidR="006B090A">
        <w:rPr>
          <w:rFonts w:ascii="Times New Roman" w:eastAsia="Times New Roman" w:hAnsi="Times New Roman" w:cs="Times New Roman"/>
          <w:sz w:val="24"/>
          <w:szCs w:val="24"/>
        </w:rPr>
        <w:t xml:space="preserve"> и преддипломной </w:t>
      </w:r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 практики.</w:t>
      </w:r>
    </w:p>
    <w:p w14:paraId="1DB0EDF2" w14:textId="77777777" w:rsidR="00C7708E" w:rsidRPr="006B090A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 xml:space="preserve">В предлагаемых методических указаниях отражены цель и задача выпускной </w:t>
      </w:r>
      <w:r w:rsidRPr="006B090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квалификационной работы, требования к её оформлению, </w:t>
      </w:r>
      <w:r w:rsidR="008D75EB">
        <w:rPr>
          <w:rFonts w:ascii="Times New Roman" w:eastAsia="Times New Roman" w:hAnsi="Times New Roman" w:cs="Times New Roman"/>
          <w:spacing w:val="-2"/>
          <w:sz w:val="24"/>
          <w:szCs w:val="24"/>
        </w:rPr>
        <w:t>объему</w:t>
      </w:r>
      <w:r w:rsidR="001D60D6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, </w:t>
      </w:r>
      <w:r w:rsidRPr="006B090A">
        <w:rPr>
          <w:rFonts w:ascii="Times New Roman" w:eastAsia="Times New Roman" w:hAnsi="Times New Roman" w:cs="Times New Roman"/>
          <w:spacing w:val="-2"/>
          <w:sz w:val="24"/>
          <w:szCs w:val="24"/>
        </w:rPr>
        <w:t>структуре и содержанию, состав и последовательность работ по написанию и защите дипломной работы.</w:t>
      </w:r>
    </w:p>
    <w:p w14:paraId="27A53149" w14:textId="77777777" w:rsidR="00C7708E" w:rsidRPr="006B090A" w:rsidRDefault="00C7708E" w:rsidP="001D345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0A">
        <w:rPr>
          <w:rFonts w:ascii="Times New Roman" w:eastAsia="Times New Roman" w:hAnsi="Times New Roman" w:cs="Times New Roman"/>
          <w:sz w:val="24"/>
          <w:szCs w:val="24"/>
        </w:rPr>
        <w:t>Выполнение выпускной квалификационной работы призвано способствовать систематизации, закреплению и совершенствованию полученных студентом теоретических знаний, профессиональных и у</w:t>
      </w:r>
      <w:r w:rsidRPr="006B090A">
        <w:rPr>
          <w:rFonts w:ascii="Times New Roman" w:hAnsi="Times New Roman" w:cs="Times New Roman"/>
          <w:sz w:val="24"/>
          <w:szCs w:val="24"/>
        </w:rPr>
        <w:t>чебно-исследовательских умений по профессиональным модулям.</w:t>
      </w:r>
    </w:p>
    <w:p w14:paraId="0760853B" w14:textId="77777777" w:rsidR="006B090A" w:rsidRPr="00C55AEA" w:rsidRDefault="006B090A" w:rsidP="001D3456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090A">
        <w:rPr>
          <w:rFonts w:ascii="Times New Roman" w:hAnsi="Times New Roman" w:cs="Times New Roman"/>
          <w:color w:val="000000"/>
          <w:sz w:val="24"/>
          <w:szCs w:val="24"/>
        </w:rPr>
        <w:t>ВКР завершает процесс теоретического, методологического и практического обучения студентов, В этой работе студент должен самостоятельно, под контролем руководителя ВКР, разработать выбранную тему, проявить в ходе исследования элементы твор</w:t>
      </w:r>
      <w:r w:rsidRPr="006B090A">
        <w:rPr>
          <w:rFonts w:ascii="Times New Roman" w:hAnsi="Times New Roman" w:cs="Times New Roman"/>
          <w:color w:val="000000"/>
          <w:sz w:val="24"/>
          <w:szCs w:val="24"/>
        </w:rPr>
        <w:softHyphen/>
        <w:t>чества, аналитически аргументировать выдвигаемые положения и практические рекомендации. В основе выполнения ВКР лежит углубленный анализ фактологического материала на основе объективного изучения истории и состояния объекта исследования в процессе его развития, а также статистической или другой информации и специальной литературы.</w:t>
      </w:r>
    </w:p>
    <w:p w14:paraId="1CE3D565" w14:textId="77777777" w:rsidR="008D75EB" w:rsidRPr="00D71857" w:rsidRDefault="008D75EB" w:rsidP="001D3456">
      <w:pPr>
        <w:autoSpaceDE w:val="0"/>
        <w:autoSpaceDN w:val="0"/>
        <w:adjustRightInd w:val="0"/>
        <w:ind w:firstLine="709"/>
        <w:jc w:val="both"/>
      </w:pPr>
      <w:r w:rsidRPr="00AA5B5B">
        <w:rPr>
          <w:rFonts w:ascii="Times New Roman" w:hAnsi="Times New Roman" w:cs="Times New Roman"/>
        </w:rPr>
        <w:t xml:space="preserve">Цель настоящих указаний - оказать помощь студенту-дипломнику в выборе темы дипломной работы, определении ее содержания, ознакомлении с требованиями по организации работы над дипломом и его защите. Указания могут быть полезны руководителям дипломных </w:t>
      </w:r>
      <w:proofErr w:type="gramStart"/>
      <w:r w:rsidRPr="00AA5B5B">
        <w:rPr>
          <w:rFonts w:ascii="Times New Roman" w:hAnsi="Times New Roman" w:cs="Times New Roman"/>
        </w:rPr>
        <w:t>работ,  консультантам</w:t>
      </w:r>
      <w:proofErr w:type="gramEnd"/>
      <w:r w:rsidRPr="00AA5B5B">
        <w:rPr>
          <w:rFonts w:ascii="Times New Roman" w:hAnsi="Times New Roman" w:cs="Times New Roman"/>
        </w:rPr>
        <w:t xml:space="preserve"> по отдельным разделам работы</w:t>
      </w:r>
      <w:r w:rsidRPr="00D71857">
        <w:t>.</w:t>
      </w:r>
    </w:p>
    <w:p w14:paraId="6B7E3691" w14:textId="77777777" w:rsidR="001D3456" w:rsidRDefault="001D3456" w:rsidP="00C55AE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003F53" w14:textId="77777777" w:rsidR="00AA5B5B" w:rsidRDefault="00784AD0" w:rsidP="001D345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2E19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 w:rsidR="00AA5B5B" w:rsidRPr="006D2E19">
        <w:rPr>
          <w:rFonts w:ascii="Times New Roman" w:eastAsia="Times New Roman" w:hAnsi="Times New Roman" w:cs="Times New Roman"/>
          <w:b/>
          <w:sz w:val="28"/>
          <w:szCs w:val="28"/>
        </w:rPr>
        <w:t xml:space="preserve"> Цель и задачи написания дипломной работы</w:t>
      </w:r>
    </w:p>
    <w:p w14:paraId="788A4DA8" w14:textId="77777777" w:rsidR="00784AD0" w:rsidRPr="00AA5B5B" w:rsidRDefault="00784AD0" w:rsidP="00C55AE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D2258F" w14:textId="77777777" w:rsidR="008D75EB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2119">
        <w:rPr>
          <w:rFonts w:ascii="Times New Roman" w:eastAsia="Times New Roman" w:hAnsi="Times New Roman" w:cs="Times New Roman"/>
          <w:b/>
          <w:i/>
          <w:sz w:val="24"/>
          <w:szCs w:val="24"/>
        </w:rPr>
        <w:t>Целью выпускной квалификационной работы</w:t>
      </w:r>
      <w:r w:rsidRPr="00C55AEA">
        <w:rPr>
          <w:rFonts w:ascii="Times New Roman" w:eastAsia="Times New Roman" w:hAnsi="Times New Roman" w:cs="Times New Roman"/>
          <w:sz w:val="24"/>
          <w:szCs w:val="24"/>
        </w:rPr>
        <w:t xml:space="preserve"> является выявление уровня готовности выпускника к осуществлению основных видов деятельности и соответствия уровня и качества подготовки выпускников </w:t>
      </w:r>
      <w:r w:rsidR="004E207B">
        <w:rPr>
          <w:rFonts w:ascii="Times New Roman" w:eastAsia="Times New Roman" w:hAnsi="Times New Roman" w:cs="Times New Roman"/>
          <w:sz w:val="24"/>
          <w:szCs w:val="24"/>
        </w:rPr>
        <w:t xml:space="preserve">Федеральному </w:t>
      </w:r>
      <w:r w:rsidRPr="00C55AEA">
        <w:rPr>
          <w:rFonts w:ascii="Times New Roman" w:eastAsia="Times New Roman" w:hAnsi="Times New Roman" w:cs="Times New Roman"/>
          <w:sz w:val="24"/>
          <w:szCs w:val="24"/>
        </w:rPr>
        <w:t>Государственному образовательному стандарту среднего профессионального образования</w:t>
      </w:r>
      <w:r w:rsidR="001D60D6">
        <w:rPr>
          <w:rFonts w:ascii="Times New Roman" w:eastAsia="Times New Roman" w:hAnsi="Times New Roman" w:cs="Times New Roman"/>
          <w:sz w:val="24"/>
          <w:szCs w:val="24"/>
        </w:rPr>
        <w:t xml:space="preserve"> и готовности выпускников к выполнению профессиональных обязанностей.</w:t>
      </w:r>
    </w:p>
    <w:p w14:paraId="54F7BEC8" w14:textId="77777777" w:rsidR="00C7708E" w:rsidRPr="008D75EB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</w:t>
      </w:r>
      <w:proofErr w:type="gramStart"/>
      <w:r w:rsidRPr="00C55AEA">
        <w:rPr>
          <w:rFonts w:ascii="Times New Roman" w:eastAsia="Times New Roman" w:hAnsi="Times New Roman" w:cs="Times New Roman"/>
          <w:sz w:val="24"/>
          <w:szCs w:val="24"/>
        </w:rPr>
        <w:t>выполнения  выпускной</w:t>
      </w:r>
      <w:proofErr w:type="gramEnd"/>
      <w:r w:rsidRPr="00C55AEA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квалификационной работы реализуются следующие </w:t>
      </w:r>
      <w:r w:rsidRPr="00F92119">
        <w:rPr>
          <w:rFonts w:ascii="Times New Roman" w:eastAsia="Times New Roman" w:hAnsi="Times New Roman" w:cs="Times New Roman"/>
          <w:b/>
          <w:i/>
          <w:sz w:val="24"/>
          <w:szCs w:val="24"/>
        </w:rPr>
        <w:t>задачи:</w:t>
      </w:r>
    </w:p>
    <w:p w14:paraId="3F5EE4C9" w14:textId="77777777"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z w:val="24"/>
          <w:szCs w:val="24"/>
        </w:rPr>
        <w:t>- углубленное изучение теоретического материала;</w:t>
      </w:r>
    </w:p>
    <w:p w14:paraId="367BBC9A" w14:textId="77777777" w:rsidR="00F869E5" w:rsidRPr="00C55AEA" w:rsidRDefault="00F869E5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-теоретическое обоснование и раскрытие сущности профессиональных категорий, явлений и проблем по теме ВКР;</w:t>
      </w:r>
    </w:p>
    <w:p w14:paraId="43FF21A8" w14:textId="77777777"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pacing w:val="-4"/>
          <w:sz w:val="24"/>
          <w:szCs w:val="24"/>
        </w:rPr>
        <w:t>-приведение в систему ранее приобретенных знаний;</w:t>
      </w:r>
    </w:p>
    <w:p w14:paraId="2DBB0F56" w14:textId="77777777" w:rsidR="00F869E5" w:rsidRPr="00C55AEA" w:rsidRDefault="00F869E5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- анализ собранного и обработанного фактологического материала;</w:t>
      </w:r>
    </w:p>
    <w:p w14:paraId="7C481FE5" w14:textId="77777777" w:rsidR="00C7708E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C55AEA">
        <w:rPr>
          <w:rFonts w:ascii="Times New Roman" w:eastAsia="Times New Roman" w:hAnsi="Times New Roman" w:cs="Times New Roman"/>
          <w:spacing w:val="-4"/>
          <w:sz w:val="24"/>
          <w:szCs w:val="24"/>
        </w:rPr>
        <w:t>-пополнение знаний в процессе практического решения поставленной проблемы.</w:t>
      </w:r>
    </w:p>
    <w:p w14:paraId="75FC833B" w14:textId="77777777" w:rsidR="00DD45F3" w:rsidRPr="008D3A79" w:rsidRDefault="00DD45F3" w:rsidP="001D3456">
      <w:pPr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- разработка обоснованных выводов по состоянию объекта, исследования в ВКР, </w:t>
      </w:r>
      <w:r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практических предложений и рекомендаций по повышению эффективности объекта</w:t>
      </w:r>
      <w:r w:rsidR="008D3A79"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.</w:t>
      </w:r>
    </w:p>
    <w:p w14:paraId="73437620" w14:textId="77777777" w:rsidR="00C7708E" w:rsidRPr="008D3A79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>Работа над выпускной квалификаци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онной работой </w:t>
      </w:r>
      <w:proofErr w:type="gramStart"/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позволит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развить</w:t>
      </w:r>
      <w:proofErr w:type="gramEnd"/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3A79">
        <w:rPr>
          <w:rFonts w:ascii="Times New Roman" w:eastAsia="Times New Roman" w:hAnsi="Times New Roman" w:cs="Times New Roman"/>
          <w:spacing w:val="-4"/>
          <w:sz w:val="24"/>
          <w:szCs w:val="24"/>
        </w:rPr>
        <w:t>навыки исследования, самостоятельного изучения научной  литературы, литературы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специальности.</w:t>
      </w:r>
    </w:p>
    <w:p w14:paraId="7E17A807" w14:textId="77777777" w:rsidR="00C7708E" w:rsidRPr="008D3A79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Выпускная квалификационная работа выполняется в форме дипломной работы. </w:t>
      </w:r>
    </w:p>
    <w:p w14:paraId="6C95FEDD" w14:textId="77777777" w:rsidR="006E0FF1" w:rsidRDefault="00C7708E" w:rsidP="001D3456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Качество выполнения дипломной работы зависит </w:t>
      </w:r>
      <w:proofErr w:type="gramStart"/>
      <w:r w:rsidRPr="008D3A79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  навыков</w:t>
      </w:r>
      <w:proofErr w:type="gramEnd"/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сбора исходной информации, её обработки и анализа, а также от его способностей формулировать научно обосн</w:t>
      </w:r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ованные выводы. При </w:t>
      </w:r>
      <w:proofErr w:type="gramStart"/>
      <w:r w:rsidR="008D3A79" w:rsidRPr="008D3A79">
        <w:rPr>
          <w:rFonts w:ascii="Times New Roman" w:eastAsia="Times New Roman" w:hAnsi="Times New Roman" w:cs="Times New Roman"/>
          <w:sz w:val="24"/>
          <w:szCs w:val="24"/>
        </w:rPr>
        <w:t xml:space="preserve">выполнении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необходимо</w:t>
      </w:r>
      <w:proofErr w:type="gramEnd"/>
      <w:r w:rsidRPr="008D3A79"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компьютерную </w:t>
      </w:r>
      <w:r w:rsidRPr="008D3A79">
        <w:rPr>
          <w:rFonts w:ascii="Times New Roman" w:eastAsia="Times New Roman" w:hAnsi="Times New Roman" w:cs="Times New Roman"/>
          <w:sz w:val="24"/>
          <w:szCs w:val="24"/>
        </w:rPr>
        <w:lastRenderedPageBreak/>
        <w:t>технику, как в процессе работы над дипломной работой, так и в процессе оформления материалов, иллюстрирую</w:t>
      </w:r>
      <w:r w:rsidR="00AA5B5B">
        <w:rPr>
          <w:rFonts w:ascii="Times New Roman" w:eastAsia="Times New Roman" w:hAnsi="Times New Roman" w:cs="Times New Roman"/>
          <w:sz w:val="24"/>
          <w:szCs w:val="24"/>
        </w:rPr>
        <w:t>щих содержание дипломной работы</w:t>
      </w:r>
      <w:bookmarkStart w:id="0" w:name="_Toc115945259"/>
      <w:bookmarkStart w:id="1" w:name="_Toc115945395"/>
      <w:r w:rsidR="006E0FF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15F5AE5" w14:textId="77777777" w:rsidR="00784AD0" w:rsidRPr="006E0FF1" w:rsidRDefault="00784AD0" w:rsidP="006E0FF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EF1B6" w14:textId="77777777" w:rsidR="006E0FF1" w:rsidRPr="006D2E19" w:rsidRDefault="006E0FF1" w:rsidP="001D3456">
      <w:pPr>
        <w:pStyle w:val="1"/>
        <w:rPr>
          <w:i w:val="0"/>
          <w:szCs w:val="28"/>
        </w:rPr>
      </w:pPr>
      <w:r w:rsidRPr="006D2E19">
        <w:rPr>
          <w:i w:val="0"/>
          <w:szCs w:val="28"/>
        </w:rPr>
        <w:t>2. Тема дипломной работы</w:t>
      </w:r>
    </w:p>
    <w:p w14:paraId="6DFBA9E2" w14:textId="77777777" w:rsidR="006E0FF1" w:rsidRDefault="006E0FF1" w:rsidP="006E0FF1">
      <w:pPr>
        <w:pStyle w:val="1"/>
        <w:ind w:left="720"/>
        <w:jc w:val="left"/>
        <w:rPr>
          <w:sz w:val="24"/>
        </w:rPr>
      </w:pPr>
    </w:p>
    <w:p w14:paraId="6AB129FA" w14:textId="77777777" w:rsidR="006E0FF1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>Подготовка и защита выпускной квалификационной работы является одним из видов итоговой государственной аттестации выпускников, позволяющая установить соответствие уровня и качества подготовки специалиста Федеральному Государственному образовательному стандарту среднего профессионального образования.</w:t>
      </w:r>
    </w:p>
    <w:p w14:paraId="29A444CC" w14:textId="77777777" w:rsidR="006E0FF1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 xml:space="preserve">К выполнению выпускной квалификационной работы допускаются студенты, завершившие полный курс теоретического и практического обучения </w:t>
      </w:r>
      <w:proofErr w:type="gramStart"/>
      <w:r w:rsidRPr="006E0FF1">
        <w:rPr>
          <w:rFonts w:ascii="Times New Roman" w:eastAsia="Times New Roman" w:hAnsi="Times New Roman" w:cs="Times New Roman"/>
          <w:sz w:val="24"/>
          <w:szCs w:val="24"/>
        </w:rPr>
        <w:t>базового  уровня</w:t>
      </w:r>
      <w:proofErr w:type="gramEnd"/>
      <w:r w:rsidRPr="006E0FF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DF00BF2" w14:textId="77777777"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0FF1">
        <w:rPr>
          <w:rFonts w:ascii="Times New Roman" w:eastAsia="Times New Roman" w:hAnsi="Times New Roman" w:cs="Times New Roman"/>
          <w:sz w:val="24"/>
          <w:szCs w:val="24"/>
        </w:rPr>
        <w:t>Студенту предоставляется право выбора темы вып</w:t>
      </w:r>
      <w:r w:rsidR="00C109D9">
        <w:rPr>
          <w:rFonts w:ascii="Times New Roman" w:eastAsia="Times New Roman" w:hAnsi="Times New Roman" w:cs="Times New Roman"/>
          <w:sz w:val="24"/>
          <w:szCs w:val="24"/>
        </w:rPr>
        <w:t>ускной квалификационной работы из списка предложенных тем руководителей дипломных работ.</w:t>
      </w:r>
    </w:p>
    <w:p w14:paraId="1D07017B" w14:textId="77777777"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Тематика выпускных квалификационных работ разрабатываются </w:t>
      </w:r>
      <w:r w:rsidRPr="00C109D9">
        <w:rPr>
          <w:rFonts w:ascii="Times New Roman" w:hAnsi="Times New Roman" w:cs="Times New Roman"/>
          <w:sz w:val="24"/>
          <w:szCs w:val="24"/>
        </w:rPr>
        <w:t xml:space="preserve">по дисциплинам профессионального модуля 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>преподавателями</w:t>
      </w:r>
      <w:r w:rsidRPr="00C109D9">
        <w:rPr>
          <w:rFonts w:ascii="Times New Roman" w:hAnsi="Times New Roman" w:cs="Times New Roman"/>
          <w:sz w:val="24"/>
          <w:szCs w:val="24"/>
        </w:rPr>
        <w:t xml:space="preserve"> профильных предметов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 колледжа</w:t>
      </w:r>
      <w:r w:rsidRPr="00C109D9">
        <w:rPr>
          <w:rFonts w:ascii="Times New Roman" w:hAnsi="Times New Roman" w:cs="Times New Roman"/>
          <w:sz w:val="24"/>
          <w:szCs w:val="24"/>
        </w:rPr>
        <w:t xml:space="preserve"> совместно со специалистами предприятий и организаций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, рассматривается на соответствующих предметно-цикловых методических комиссиях и утверждается заместителем директора по учебной работе. </w:t>
      </w:r>
    </w:p>
    <w:p w14:paraId="30D098DC" w14:textId="77777777" w:rsidR="00C109D9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hAnsi="Times New Roman" w:cs="Times New Roman"/>
          <w:sz w:val="24"/>
          <w:szCs w:val="24"/>
        </w:rPr>
        <w:t>Тема дипломной работы может быть предложена студентом с полным обоснованием ее актуальности. Возможны направления исследований на базе курсового проектирования.</w:t>
      </w:r>
    </w:p>
    <w:p w14:paraId="4D850D35" w14:textId="77777777" w:rsidR="00C109D9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hAnsi="Times New Roman" w:cs="Times New Roman"/>
          <w:sz w:val="24"/>
          <w:szCs w:val="24"/>
        </w:rPr>
        <w:t>Тема квалификационной работы должна отвечать современным требованиям науки, техники, производства, экономики, должна быть актуальной. Должна прослеживаться непосредственная связь с возможным практическим применением знаний выпускников в соответствии со специализацией по направлению подгото</w:t>
      </w:r>
      <w:r w:rsidR="00C109D9">
        <w:rPr>
          <w:rFonts w:ascii="Times New Roman" w:hAnsi="Times New Roman" w:cs="Times New Roman"/>
          <w:sz w:val="24"/>
          <w:szCs w:val="24"/>
        </w:rPr>
        <w:t>вки специальности</w:t>
      </w:r>
      <w:r w:rsidRPr="00C109D9">
        <w:rPr>
          <w:rFonts w:ascii="Times New Roman" w:hAnsi="Times New Roman" w:cs="Times New Roman"/>
          <w:sz w:val="24"/>
          <w:szCs w:val="24"/>
        </w:rPr>
        <w:t>, достаточна</w:t>
      </w:r>
      <w:r w:rsidR="00D0200A">
        <w:rPr>
          <w:rFonts w:ascii="Times New Roman" w:hAnsi="Times New Roman" w:cs="Times New Roman"/>
          <w:sz w:val="24"/>
          <w:szCs w:val="24"/>
        </w:rPr>
        <w:t xml:space="preserve">я обеспеченность тем </w:t>
      </w:r>
      <w:proofErr w:type="gramStart"/>
      <w:r w:rsidR="00D0200A">
        <w:rPr>
          <w:rFonts w:ascii="Times New Roman" w:hAnsi="Times New Roman" w:cs="Times New Roman"/>
          <w:sz w:val="24"/>
          <w:szCs w:val="24"/>
        </w:rPr>
        <w:t>необходимыми  информационными</w:t>
      </w:r>
      <w:proofErr w:type="gramEnd"/>
      <w:r w:rsidR="00D0200A">
        <w:rPr>
          <w:rFonts w:ascii="Times New Roman" w:hAnsi="Times New Roman" w:cs="Times New Roman"/>
          <w:sz w:val="24"/>
          <w:szCs w:val="24"/>
        </w:rPr>
        <w:t xml:space="preserve"> источниками</w:t>
      </w:r>
      <w:r w:rsidR="00EB558E">
        <w:rPr>
          <w:rFonts w:ascii="Times New Roman" w:hAnsi="Times New Roman" w:cs="Times New Roman"/>
          <w:sz w:val="24"/>
          <w:szCs w:val="24"/>
        </w:rPr>
        <w:t xml:space="preserve"> </w:t>
      </w:r>
      <w:r w:rsidRPr="00C109D9">
        <w:rPr>
          <w:rFonts w:ascii="Times New Roman" w:hAnsi="Times New Roman" w:cs="Times New Roman"/>
          <w:sz w:val="24"/>
          <w:szCs w:val="24"/>
        </w:rPr>
        <w:t xml:space="preserve"> и возможность использования фактологического материала.</w:t>
      </w:r>
    </w:p>
    <w:p w14:paraId="04588991" w14:textId="77777777" w:rsid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Самоопределение в темах исследований и </w:t>
      </w:r>
      <w:proofErr w:type="gramStart"/>
      <w:r w:rsidRPr="00C109D9">
        <w:rPr>
          <w:rFonts w:ascii="Times New Roman" w:eastAsia="Times New Roman" w:hAnsi="Times New Roman" w:cs="Times New Roman"/>
          <w:sz w:val="24"/>
          <w:szCs w:val="24"/>
        </w:rPr>
        <w:t>закрепление  научного</w:t>
      </w:r>
      <w:proofErr w:type="gramEnd"/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  и консультантов проводится в течение октября, </w:t>
      </w:r>
      <w:r w:rsidR="00E66885">
        <w:rPr>
          <w:rFonts w:ascii="Times New Roman" w:eastAsia="Times New Roman" w:hAnsi="Times New Roman" w:cs="Times New Roman"/>
          <w:sz w:val="24"/>
          <w:szCs w:val="24"/>
        </w:rPr>
        <w:t xml:space="preserve">сдаются Задания на выполнение до 15 октября , 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закрепляется </w:t>
      </w:r>
      <w:r w:rsidR="00C109D9">
        <w:rPr>
          <w:rFonts w:ascii="Times New Roman" w:eastAsia="Times New Roman" w:hAnsi="Times New Roman" w:cs="Times New Roman"/>
          <w:sz w:val="24"/>
          <w:szCs w:val="24"/>
        </w:rPr>
        <w:t>приказом директора не позднее  01</w:t>
      </w:r>
      <w:r w:rsidRPr="00C109D9">
        <w:rPr>
          <w:rFonts w:ascii="Times New Roman" w:eastAsia="Times New Roman" w:hAnsi="Times New Roman" w:cs="Times New Roman"/>
          <w:sz w:val="24"/>
          <w:szCs w:val="24"/>
        </w:rPr>
        <w:t xml:space="preserve"> декабря.</w:t>
      </w:r>
    </w:p>
    <w:p w14:paraId="53A234F3" w14:textId="77777777" w:rsidR="006E0FF1" w:rsidRPr="00C109D9" w:rsidRDefault="006E0FF1" w:rsidP="00DA68B0">
      <w:pPr>
        <w:pStyle w:val="a5"/>
        <w:numPr>
          <w:ilvl w:val="0"/>
          <w:numId w:val="34"/>
        </w:numPr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09D9">
        <w:rPr>
          <w:rFonts w:ascii="Times New Roman" w:eastAsia="Times New Roman" w:hAnsi="Times New Roman" w:cs="Times New Roman"/>
          <w:sz w:val="24"/>
          <w:szCs w:val="24"/>
        </w:rPr>
        <w:t>По утвержденным темам руководители ВКР разрабатывают индивидуальные задания для каждого студента.</w:t>
      </w:r>
      <w:r w:rsidR="00355AA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355AAD" w:rsidRPr="00355AAD">
        <w:rPr>
          <w:rFonts w:ascii="Times New Roman" w:eastAsia="Times New Roman" w:hAnsi="Times New Roman" w:cs="Times New Roman"/>
          <w:b/>
          <w:sz w:val="24"/>
          <w:szCs w:val="24"/>
        </w:rPr>
        <w:t>Приложение 3</w:t>
      </w:r>
      <w:r w:rsidR="00355AAD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D62DBD" w14:textId="77777777" w:rsidR="006E0FF1" w:rsidRPr="00C109D9" w:rsidRDefault="006E0FF1" w:rsidP="00DA68B0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56EE0" w14:textId="77777777" w:rsidR="008D3D86" w:rsidRPr="006D2E19" w:rsidRDefault="008D3D86" w:rsidP="004F12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2E19">
        <w:rPr>
          <w:rFonts w:ascii="Times New Roman" w:hAnsi="Times New Roman" w:cs="Times New Roman"/>
          <w:b/>
          <w:sz w:val="28"/>
          <w:szCs w:val="28"/>
        </w:rPr>
        <w:t>3. Порядок выполнения дипломной работы</w:t>
      </w:r>
    </w:p>
    <w:p w14:paraId="7C9B383A" w14:textId="77777777" w:rsidR="00784AD0" w:rsidRDefault="00784AD0" w:rsidP="008D3D8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C8F364" w14:textId="77777777" w:rsidR="008D3D86" w:rsidRPr="008D3D86" w:rsidRDefault="008D3D86" w:rsidP="008D3D8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Сроки подготовки</w:t>
      </w:r>
      <w:r w:rsidR="00115118">
        <w:rPr>
          <w:rFonts w:ascii="Times New Roman" w:hAnsi="Times New Roman" w:cs="Times New Roman"/>
          <w:b/>
          <w:sz w:val="24"/>
          <w:szCs w:val="24"/>
        </w:rPr>
        <w:t xml:space="preserve"> работы</w:t>
      </w:r>
    </w:p>
    <w:p w14:paraId="5D2E39F0" w14:textId="77777777" w:rsidR="008D3D86" w:rsidRDefault="008D3D86" w:rsidP="008D3D86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7123"/>
      </w:tblGrid>
      <w:tr w:rsidR="008D3D86" w14:paraId="2FC6B34E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19AA2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Календарный срок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608A7" w14:textId="77777777" w:rsidR="008D3D86" w:rsidRDefault="008D3D86" w:rsidP="004D376B">
            <w:pPr>
              <w:pStyle w:val="1"/>
              <w:spacing w:line="276" w:lineRule="auto"/>
              <w:rPr>
                <w:bCs w:val="0"/>
                <w:i w:val="0"/>
                <w:iCs w:val="0"/>
                <w:sz w:val="24"/>
              </w:rPr>
            </w:pPr>
            <w:r>
              <w:rPr>
                <w:bCs w:val="0"/>
                <w:i w:val="0"/>
                <w:iCs w:val="0"/>
                <w:sz w:val="24"/>
              </w:rPr>
              <w:t>Этапы исследования</w:t>
            </w:r>
          </w:p>
        </w:tc>
      </w:tr>
      <w:tr w:rsidR="00800A40" w14:paraId="477E0CE8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9797F" w14:textId="77777777" w:rsidR="00800A40" w:rsidRPr="00800A40" w:rsidRDefault="00800A40" w:rsidP="004D376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00A40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6E5E3" w14:textId="77777777" w:rsidR="00800A40" w:rsidRPr="00800A40" w:rsidRDefault="00800A40" w:rsidP="00115118">
            <w:pPr>
              <w:pStyle w:val="1"/>
              <w:spacing w:line="276" w:lineRule="auto"/>
              <w:jc w:val="left"/>
              <w:rPr>
                <w:b w:val="0"/>
                <w:bCs w:val="0"/>
                <w:i w:val="0"/>
                <w:iCs w:val="0"/>
                <w:sz w:val="24"/>
              </w:rPr>
            </w:pPr>
            <w:r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Выбор темы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. Консультации по работе с диплом методической службой колледжа. </w:t>
            </w:r>
            <w:r w:rsidR="00115118"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В</w:t>
            </w:r>
            <w:r w:rsidRPr="00115118">
              <w:rPr>
                <w:b w:val="0"/>
                <w:bCs w:val="0"/>
                <w:i w:val="0"/>
                <w:iCs w:val="0"/>
                <w:sz w:val="24"/>
                <w:u w:val="single"/>
              </w:rPr>
              <w:t>стреча с руководителем дипломной работы</w:t>
            </w:r>
            <w:r>
              <w:rPr>
                <w:b w:val="0"/>
                <w:bCs w:val="0"/>
                <w:i w:val="0"/>
                <w:iCs w:val="0"/>
                <w:sz w:val="24"/>
              </w:rPr>
              <w:t xml:space="preserve">. </w:t>
            </w:r>
          </w:p>
        </w:tc>
      </w:tr>
      <w:tr w:rsidR="008D3D86" w14:paraId="135871A3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1F925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FEA9E" w14:textId="77777777" w:rsidR="008D3D86" w:rsidRDefault="00800A40" w:rsidP="002A23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87563">
              <w:rPr>
                <w:rFonts w:ascii="Times New Roman" w:hAnsi="Times New Roman" w:cs="Times New Roman"/>
                <w:sz w:val="24"/>
                <w:szCs w:val="24"/>
              </w:rPr>
              <w:t xml:space="preserve">бор информации по теме диплома,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обдумывание структуры диплома, уточнение формулировки темы.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Составление</w:t>
            </w:r>
            <w:r w:rsidR="008D3D86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плана </w:t>
            </w:r>
            <w:proofErr w:type="spellStart"/>
            <w:proofErr w:type="gramStart"/>
            <w:r w:rsidR="008D3D86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исследования.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календарного плана исполнения работы. 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>Подбор литературы по</w:t>
            </w:r>
            <w:r w:rsidR="002A23F3">
              <w:rPr>
                <w:rFonts w:ascii="Times New Roman" w:hAnsi="Times New Roman" w:cs="Times New Roman"/>
                <w:sz w:val="24"/>
                <w:szCs w:val="24"/>
              </w:rPr>
              <w:t xml:space="preserve"> теме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353A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темы по приказу. </w:t>
            </w:r>
          </w:p>
        </w:tc>
      </w:tr>
      <w:tr w:rsidR="008D3D86" w14:paraId="4C7FE1EB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C4392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90B36" w14:textId="77777777"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</w:t>
            </w:r>
            <w:r w:rsidR="0011511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Формирование введения работы</w:t>
            </w:r>
            <w:r w:rsidR="0011511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основных методологических характеристик работы: выделение объекта и предмета исследования, формулировка цели, задач исследования, научное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практическое значение выбранной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темы,  выбор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методов исследования и составление его программы.</w:t>
            </w:r>
            <w:r w:rsidR="00EB5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F4D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Окончательная формулировка темы исследования</w:t>
            </w:r>
          </w:p>
        </w:tc>
      </w:tr>
      <w:tr w:rsidR="008D3D86" w14:paraId="75228E8C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AE343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D7AF2" w14:textId="77777777" w:rsidR="008D3D86" w:rsidRDefault="008D3D86" w:rsidP="001A3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Изучение и обработка собранного материала.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теоретической части ВКР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</w:t>
            </w:r>
            <w:r w:rsidR="00F92F4D">
              <w:rPr>
                <w:rFonts w:ascii="Times New Roman" w:hAnsi="Times New Roman" w:cs="Times New Roman"/>
                <w:sz w:val="24"/>
                <w:szCs w:val="24"/>
              </w:rPr>
              <w:t>азработка программы экспериментальной части дипломной работы</w:t>
            </w:r>
            <w:r w:rsidR="001A34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85D22" w14:paraId="574FA95C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37BC8" w14:textId="77777777" w:rsidR="00885D22" w:rsidRDefault="00885D22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8949" w14:textId="77777777" w:rsidR="00885D22" w:rsidRDefault="00885D22" w:rsidP="001A34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источниками, систематизация материала, редактирование теоретических параграфов работы.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Формирован</w:t>
            </w:r>
            <w:r w:rsid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ие второй (аналитической главы) главы. </w:t>
            </w:r>
          </w:p>
        </w:tc>
      </w:tr>
      <w:tr w:rsidR="008D3D86" w14:paraId="008C728B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1015F" w14:textId="77777777" w:rsidR="008D3D86" w:rsidRDefault="00885D22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E4FE9" w14:textId="77777777" w:rsidR="008D3D86" w:rsidRDefault="00885D22" w:rsidP="00885D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Завершение работы над аналитической главой. </w:t>
            </w:r>
            <w:r w:rsidR="008D3D86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Проведение эксперимента,</w:t>
            </w:r>
            <w:r w:rsidR="0011511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исследования</w:t>
            </w:r>
            <w:r w:rsidR="0011511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8D3D86">
              <w:rPr>
                <w:rFonts w:ascii="Times New Roman" w:hAnsi="Times New Roman" w:cs="Times New Roman"/>
                <w:sz w:val="24"/>
                <w:szCs w:val="24"/>
              </w:rPr>
              <w:t xml:space="preserve"> анализ его количественных и качественных показателей. Подготовка к проведению формирующего этапа эксперимента. Подбор и составление иллюстраций.</w:t>
            </w:r>
          </w:p>
        </w:tc>
      </w:tr>
      <w:tr w:rsidR="008D3D86" w14:paraId="07CBCF25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EA42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19C74" w14:textId="77777777" w:rsidR="008D3D86" w:rsidRDefault="008D3D86" w:rsidP="00044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формирующего этапа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эксперимента или апробирование практической части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данного этапа работы. Описание завершающего этапа работы. Обобщение материалов исследования по теме работы.</w:t>
            </w:r>
            <w:r w:rsidR="00EB55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руководителем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Доработка текста.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Подготовка доклада к предзащите.</w:t>
            </w:r>
          </w:p>
        </w:tc>
      </w:tr>
      <w:tr w:rsidR="008D3D86" w14:paraId="77BBCCCA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674BA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2E48E132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0049" w14:textId="77777777"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Окончательное оформление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выводов по главам, написание введения и заключения, составление окончательного варианта информационной обеспеченности работы, оформление приложений,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Представление выпускной работы на проверку.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Предзащита ВКР.</w:t>
            </w:r>
          </w:p>
        </w:tc>
      </w:tr>
      <w:tr w:rsidR="008D3D86" w14:paraId="1E579712" w14:textId="77777777" w:rsidTr="004D376B">
        <w:trPr>
          <w:trHeight w:val="685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68DA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F5C9F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091D" w14:textId="77777777" w:rsidR="008D3D86" w:rsidRDefault="008D3D86" w:rsidP="000441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научным 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44148">
              <w:rPr>
                <w:rFonts w:ascii="Times New Roman" w:hAnsi="Times New Roman" w:cs="Times New Roman"/>
                <w:sz w:val="24"/>
                <w:szCs w:val="24"/>
              </w:rPr>
              <w:t xml:space="preserve"> Компоновка и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переплет дипломной работы</w:t>
            </w:r>
            <w:r w:rsidR="000441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44148"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отзыва.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Рецензирование работы.</w:t>
            </w:r>
          </w:p>
        </w:tc>
      </w:tr>
      <w:tr w:rsidR="008D3D86" w14:paraId="76EAEA06" w14:textId="77777777" w:rsidTr="004D376B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B58FE" w14:textId="77777777" w:rsidR="008D3D86" w:rsidRDefault="008D3D86" w:rsidP="004D3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7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EBD" w14:textId="77777777" w:rsidR="008D3D86" w:rsidRDefault="008D3D86" w:rsidP="004D37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процедурных моментов. Педсовет по допуску. 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Защита ВКР.</w:t>
            </w:r>
          </w:p>
        </w:tc>
      </w:tr>
    </w:tbl>
    <w:p w14:paraId="2D20E191" w14:textId="77777777" w:rsidR="00E3618D" w:rsidRDefault="00E3618D" w:rsidP="00E3618D">
      <w:pPr>
        <w:shd w:val="clear" w:color="auto" w:fill="FFFFFF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17A350A" w14:textId="77777777" w:rsidR="004D376B" w:rsidRPr="004D376B" w:rsidRDefault="006D2E19" w:rsidP="004D376B">
      <w:pPr>
        <w:shd w:val="clear" w:color="auto" w:fill="FFFFFF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3.2.  План выпускной квалификационной работы</w:t>
      </w:r>
    </w:p>
    <w:p w14:paraId="2851B7C5" w14:textId="77777777"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В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 xml:space="preserve">ажным документом является развернутый </w:t>
      </w:r>
      <w:r w:rsidRPr="004D376B">
        <w:rPr>
          <w:rFonts w:ascii="Times New Roman" w:hAnsi="Times New Roman" w:cs="Times New Roman"/>
          <w:color w:val="000000"/>
          <w:sz w:val="24"/>
          <w:szCs w:val="24"/>
          <w:u w:val="single"/>
        </w:rPr>
        <w:t>план ВКР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. Он разрабатывается студентом и утверждается руково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дителем ВКР на основании задания в течение </w:t>
      </w:r>
      <w:r w:rsidRPr="004D376B">
        <w:rPr>
          <w:rFonts w:ascii="Times New Roman" w:hAnsi="Times New Roman" w:cs="Times New Roman"/>
          <w:color w:val="000000"/>
          <w:sz w:val="24"/>
          <w:szCs w:val="24"/>
          <w:u w:val="single"/>
        </w:rPr>
        <w:t>двух недель после его получения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. В плане ВКР уточняются перечень рассматриваемых вопросов, наименования глав (разделов) и параграфов (подраз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делов) ВКР, состав привл</w:t>
      </w:r>
      <w:r w:rsidR="00144F63">
        <w:rPr>
          <w:rFonts w:ascii="Times New Roman" w:hAnsi="Times New Roman" w:cs="Times New Roman"/>
          <w:color w:val="000000"/>
          <w:sz w:val="24"/>
          <w:szCs w:val="24"/>
        </w:rPr>
        <w:t>екаемых информационных источников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, определяются объекты и источники получения фактологического материала. В процессе составления плана предопределяется теоретический уро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вень и практическое значение ВКР в целом. Необходимо учитывать, что изложение отдельных разделов (параграфов) должно быть подчинено раскрытию темы в целом. Структура плана должна быть логичной, намеченные к разработке вопросы конкретны и взаимосвязаны.</w:t>
      </w:r>
    </w:p>
    <w:p w14:paraId="6203D310" w14:textId="77777777"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В план ВКР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включаются:</w:t>
      </w:r>
    </w:p>
    <w:p w14:paraId="47C4E620" w14:textId="77777777"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- введение, в котором обосновывается актуальность темы,</w:t>
      </w:r>
      <w:r w:rsidR="00B61D76">
        <w:rPr>
          <w:rFonts w:ascii="Times New Roman" w:hAnsi="Times New Roman" w:cs="Times New Roman"/>
          <w:color w:val="000000"/>
          <w:sz w:val="24"/>
          <w:szCs w:val="24"/>
        </w:rPr>
        <w:t xml:space="preserve"> объект и предмет </w:t>
      </w:r>
      <w:proofErr w:type="gramStart"/>
      <w:r w:rsidR="00B61D76">
        <w:rPr>
          <w:rFonts w:ascii="Times New Roman" w:hAnsi="Times New Roman" w:cs="Times New Roman"/>
          <w:color w:val="000000"/>
          <w:sz w:val="24"/>
          <w:szCs w:val="24"/>
        </w:rPr>
        <w:t xml:space="preserve">исследования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 w:rsidRPr="001F260B">
        <w:rPr>
          <w:rFonts w:ascii="Times New Roman" w:hAnsi="Times New Roman" w:cs="Times New Roman"/>
          <w:color w:val="000000"/>
          <w:sz w:val="24"/>
          <w:szCs w:val="24"/>
        </w:rPr>
        <w:t xml:space="preserve"> определяются цель и задачи исследования;</w:t>
      </w:r>
    </w:p>
    <w:p w14:paraId="67BD473E" w14:textId="77777777"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- три (или две) главы, где рассматриваются теоретические и методологические аспекты изучаемой проблемы, отмечается степень разработанности отдельных вопросов; дается профессиональная характеристика изучаемого объекта; анализируется его сущест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softHyphen/>
        <w:t>вующее состояние; формулируются рекомендации с обоснованием эффективности отдельных предложений;</w:t>
      </w:r>
    </w:p>
    <w:p w14:paraId="63630BC2" w14:textId="77777777" w:rsidR="004D376B" w:rsidRPr="001F260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 заключение, </w:t>
      </w:r>
      <w:r w:rsidR="00B61D76">
        <w:rPr>
          <w:rFonts w:ascii="Times New Roman" w:hAnsi="Times New Roman" w:cs="Times New Roman"/>
          <w:color w:val="000000"/>
          <w:sz w:val="24"/>
          <w:szCs w:val="24"/>
        </w:rPr>
        <w:t xml:space="preserve">краткое </w:t>
      </w:r>
      <w:r w:rsidRPr="001F260B">
        <w:rPr>
          <w:rFonts w:ascii="Times New Roman" w:hAnsi="Times New Roman" w:cs="Times New Roman"/>
          <w:color w:val="000000"/>
          <w:sz w:val="24"/>
          <w:szCs w:val="24"/>
        </w:rPr>
        <w:t>содержащее результаты проведенной работы.</w:t>
      </w:r>
    </w:p>
    <w:p w14:paraId="69C70371" w14:textId="77777777" w:rsidR="004D376B" w:rsidRDefault="004D376B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F260B">
        <w:rPr>
          <w:rFonts w:ascii="Times New Roman" w:hAnsi="Times New Roman" w:cs="Times New Roman"/>
          <w:color w:val="000000"/>
          <w:sz w:val="24"/>
          <w:szCs w:val="24"/>
        </w:rPr>
        <w:t>План ВКР может уточняться в процессе выполнения работы в зависимости от хода исследования</w:t>
      </w:r>
      <w:r w:rsidR="00FE45B6">
        <w:rPr>
          <w:rFonts w:ascii="Times New Roman" w:hAnsi="Times New Roman" w:cs="Times New Roman"/>
          <w:color w:val="000000"/>
          <w:sz w:val="24"/>
          <w:szCs w:val="24"/>
        </w:rPr>
        <w:t xml:space="preserve"> проблемы, наличия информационного</w:t>
      </w:r>
      <w:r w:rsidR="00784AD0">
        <w:rPr>
          <w:rFonts w:ascii="Times New Roman" w:hAnsi="Times New Roman" w:cs="Times New Roman"/>
          <w:color w:val="000000"/>
          <w:sz w:val="24"/>
          <w:szCs w:val="24"/>
        </w:rPr>
        <w:t xml:space="preserve"> и фактологического материала.</w:t>
      </w:r>
    </w:p>
    <w:p w14:paraId="12DBEA75" w14:textId="77777777" w:rsidR="00784AD0" w:rsidRDefault="00784AD0" w:rsidP="00784AD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BE4D45" w14:textId="77777777" w:rsidR="00E3618D" w:rsidRPr="00987659" w:rsidRDefault="000E138A" w:rsidP="00784AD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3.3</w:t>
      </w:r>
      <w:r w:rsidR="00E3618D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E3618D" w:rsidRPr="00784AD0">
        <w:rPr>
          <w:rFonts w:ascii="Times New Roman" w:hAnsi="Times New Roman" w:cs="Times New Roman"/>
          <w:b/>
          <w:color w:val="000000"/>
          <w:sz w:val="24"/>
          <w:szCs w:val="24"/>
        </w:rPr>
        <w:t>График выполнения ВКР</w:t>
      </w:r>
      <w:r w:rsidR="00E3618D"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 предусматривает следующие этапы:</w:t>
      </w:r>
    </w:p>
    <w:p w14:paraId="34A6FD79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разработка плана работы и примерного перечня необхо</w:t>
      </w:r>
      <w:r w:rsidRPr="00987659">
        <w:rPr>
          <w:rFonts w:ascii="Times New Roman" w:hAnsi="Times New Roman" w:cs="Times New Roman"/>
          <w:color w:val="000000"/>
          <w:sz w:val="24"/>
          <w:szCs w:val="24"/>
        </w:rPr>
        <w:softHyphen/>
        <w:t>димых для анализ</w:t>
      </w:r>
      <w:r>
        <w:rPr>
          <w:rFonts w:ascii="Times New Roman" w:hAnsi="Times New Roman" w:cs="Times New Roman"/>
          <w:color w:val="000000"/>
          <w:sz w:val="24"/>
          <w:szCs w:val="24"/>
        </w:rPr>
        <w:t>а научных, статистических, факто</w:t>
      </w:r>
      <w:r w:rsidRPr="00987659">
        <w:rPr>
          <w:rFonts w:ascii="Times New Roman" w:hAnsi="Times New Roman" w:cs="Times New Roman"/>
          <w:color w:val="000000"/>
          <w:sz w:val="24"/>
          <w:szCs w:val="24"/>
        </w:rPr>
        <w:t>логических и прочих первичных материалов;</w:t>
      </w:r>
    </w:p>
    <w:p w14:paraId="0556E7A6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составление предварительной библиографии по теме ВКР;</w:t>
      </w:r>
    </w:p>
    <w:p w14:paraId="720172DD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-  сбор информации и ее обработка; </w:t>
      </w:r>
    </w:p>
    <w:p w14:paraId="3CA084E4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-  написание первой (теоретической) части работы; </w:t>
      </w:r>
    </w:p>
    <w:p w14:paraId="7516FB5D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 написание второй (аналитической) части работы;</w:t>
      </w:r>
    </w:p>
    <w:p w14:paraId="0DB60524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написание третьей (рекомендательной) части работы;</w:t>
      </w:r>
    </w:p>
    <w:p w14:paraId="1AEFEE5A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 xml:space="preserve">-  написание введения </w:t>
      </w:r>
      <w:proofErr w:type="gramStart"/>
      <w:r w:rsidRPr="00987659">
        <w:rPr>
          <w:rFonts w:ascii="Times New Roman" w:hAnsi="Times New Roman" w:cs="Times New Roman"/>
          <w:color w:val="000000"/>
          <w:sz w:val="24"/>
          <w:szCs w:val="24"/>
        </w:rPr>
        <w:t>и  заключения</w:t>
      </w:r>
      <w:proofErr w:type="gramEnd"/>
      <w:r w:rsidRPr="00987659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0197B5FC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представление первой редакции работы руководителю ВКР;</w:t>
      </w:r>
    </w:p>
    <w:p w14:paraId="342D3C5F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подготовка окончательной редакции работы, ее оформление и сдача на отзыв руководителю ВКР;</w:t>
      </w:r>
    </w:p>
    <w:p w14:paraId="4671C85A" w14:textId="77777777" w:rsidR="00E3618D" w:rsidRPr="00987659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 рецензирование работы (для специалиста);</w:t>
      </w:r>
    </w:p>
    <w:p w14:paraId="162000BF" w14:textId="77777777" w:rsidR="00E3618D" w:rsidRDefault="00E3618D" w:rsidP="00784AD0">
      <w:pPr>
        <w:shd w:val="clear" w:color="auto" w:fill="FFFFFF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7659">
        <w:rPr>
          <w:rFonts w:ascii="Times New Roman" w:hAnsi="Times New Roman" w:cs="Times New Roman"/>
          <w:color w:val="000000"/>
          <w:sz w:val="24"/>
          <w:szCs w:val="24"/>
        </w:rPr>
        <w:t>-  подготовка презентации ВКР.</w:t>
      </w:r>
    </w:p>
    <w:bookmarkEnd w:id="0"/>
    <w:bookmarkEnd w:id="1"/>
    <w:p w14:paraId="64C96BA9" w14:textId="77777777" w:rsidR="00784AD0" w:rsidRDefault="00784AD0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342F27" w14:textId="77777777" w:rsidR="00E3618D" w:rsidRDefault="00E3618D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3618D">
        <w:rPr>
          <w:rFonts w:ascii="Times New Roman" w:hAnsi="Times New Roman" w:cs="Times New Roman"/>
          <w:b/>
          <w:sz w:val="24"/>
          <w:szCs w:val="24"/>
        </w:rPr>
        <w:t>.</w:t>
      </w:r>
      <w:r w:rsidR="006D2E1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E3618D">
        <w:rPr>
          <w:rFonts w:ascii="Times New Roman" w:hAnsi="Times New Roman" w:cs="Times New Roman"/>
          <w:b/>
          <w:sz w:val="24"/>
          <w:szCs w:val="24"/>
        </w:rPr>
        <w:t xml:space="preserve"> Оценка работы</w:t>
      </w:r>
    </w:p>
    <w:p w14:paraId="5301AF34" w14:textId="77777777" w:rsidR="00784AD0" w:rsidRPr="00E3618D" w:rsidRDefault="00784AD0" w:rsidP="00F92119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AB3509" w14:textId="77777777" w:rsidR="004E207B" w:rsidRDefault="00F92119" w:rsidP="00784AD0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2119">
        <w:rPr>
          <w:rFonts w:ascii="Times New Roman" w:hAnsi="Times New Roman" w:cs="Times New Roman"/>
          <w:color w:val="000000"/>
          <w:sz w:val="24"/>
          <w:szCs w:val="24"/>
        </w:rPr>
        <w:t>ВКР является самостоятельным творческим исследованием студента на избранную им тему. В ней необходимо осветить имею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щиеся в современной профессиональной литературе точки зрения по объекту исследования и обязательно изложить свое отношение к ним. ВКР должна отражать знание законодательства Российской Федерации, других нормативных материалов, исследований по теме работы, публикаций ведущих специалистов, продемонстри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ровать умение критически оценивать концепции различных авто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>ров, применение различных методов анализа и обобщения факто</w:t>
      </w:r>
      <w:r w:rsidRPr="00F92119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логического материала. </w:t>
      </w:r>
    </w:p>
    <w:p w14:paraId="7D1E5742" w14:textId="77777777"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Правила формирования итоговой оценки выпускной квалификационной работы</w:t>
      </w:r>
    </w:p>
    <w:p w14:paraId="100679A4" w14:textId="77777777"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Результаты защиты ВКР определяются оценками «отлично», «хорошо»,</w:t>
      </w:r>
    </w:p>
    <w:p w14:paraId="637539F4" w14:textId="77777777" w:rsidR="00065C27" w:rsidRPr="00065C27" w:rsidRDefault="00065C27" w:rsidP="00784AD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«удовлетворительно», «неудовлетворительно».</w:t>
      </w:r>
    </w:p>
    <w:p w14:paraId="233D3A6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574ED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выставляется в том случае, если ВКР соответствует следующим</w:t>
      </w:r>
    </w:p>
    <w:p w14:paraId="2993923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критериям:</w:t>
      </w:r>
    </w:p>
    <w:p w14:paraId="1D5C69CC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Работ</w:t>
      </w:r>
      <w:r w:rsidR="00B61D76">
        <w:rPr>
          <w:rFonts w:ascii="Times New Roman" w:eastAsia="Times New Roman" w:hAnsi="Times New Roman" w:cs="Times New Roman"/>
          <w:sz w:val="24"/>
          <w:szCs w:val="24"/>
        </w:rPr>
        <w:t xml:space="preserve">а носит </w:t>
      </w:r>
      <w:proofErr w:type="gramStart"/>
      <w:r w:rsidR="00B61D76">
        <w:rPr>
          <w:rFonts w:ascii="Times New Roman" w:eastAsia="Times New Roman" w:hAnsi="Times New Roman" w:cs="Times New Roman"/>
          <w:sz w:val="24"/>
          <w:szCs w:val="24"/>
        </w:rPr>
        <w:t xml:space="preserve">исследовательский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характер</w:t>
      </w:r>
      <w:proofErr w:type="gramEnd"/>
      <w:r w:rsidRPr="00065C2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53849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Тема работы актуальна.</w:t>
      </w:r>
    </w:p>
    <w:p w14:paraId="0812414B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Четко сформулированы тема, цель и задачи исследования.</w:t>
      </w:r>
    </w:p>
    <w:p w14:paraId="3F5F82C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Работа отличается определенной новизной.</w:t>
      </w:r>
    </w:p>
    <w:p w14:paraId="4E2916C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Работа выполнена самостоятельно.</w:t>
      </w:r>
    </w:p>
    <w:p w14:paraId="195B041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имеет практическое или теоретическое значение.</w:t>
      </w:r>
    </w:p>
    <w:p w14:paraId="53B8CA9C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7. На основе изученной литературы сделаны обобщения, сравнения с собственными </w:t>
      </w:r>
      <w:proofErr w:type="spellStart"/>
      <w:r w:rsidRPr="00065C27">
        <w:rPr>
          <w:rFonts w:ascii="Times New Roman" w:eastAsia="Times New Roman" w:hAnsi="Times New Roman" w:cs="Times New Roman"/>
          <w:sz w:val="24"/>
          <w:szCs w:val="24"/>
        </w:rPr>
        <w:t>результатамии</w:t>
      </w:r>
      <w:proofErr w:type="spellEnd"/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аргументированные выводы.</w:t>
      </w:r>
    </w:p>
    <w:p w14:paraId="73419DDB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8. В тексте имеется ссылки на все </w:t>
      </w:r>
      <w:proofErr w:type="gramStart"/>
      <w:r w:rsidRPr="00065C27">
        <w:rPr>
          <w:rFonts w:ascii="Times New Roman" w:eastAsia="Times New Roman" w:hAnsi="Times New Roman" w:cs="Times New Roman"/>
          <w:sz w:val="24"/>
          <w:szCs w:val="24"/>
        </w:rPr>
        <w:t>информационные  источники</w:t>
      </w:r>
      <w:proofErr w:type="gramEnd"/>
      <w:r w:rsidRPr="00065C2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51DCEF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9. Содержание работы полностью соответствует теме, целям и задачам.</w:t>
      </w:r>
    </w:p>
    <w:p w14:paraId="5A9598C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10. Выбранные методики исследования целесообразны. </w:t>
      </w:r>
    </w:p>
    <w:p w14:paraId="381245CF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11. В работе использованы средства математической или </w:t>
      </w:r>
      <w:r w:rsidR="00B61D76">
        <w:rPr>
          <w:rFonts w:ascii="Times New Roman" w:eastAsia="Times New Roman" w:hAnsi="Times New Roman" w:cs="Times New Roman"/>
          <w:sz w:val="24"/>
          <w:szCs w:val="24"/>
        </w:rPr>
        <w:t>статистической обработки данных, предоставлены в графической форме.</w:t>
      </w:r>
    </w:p>
    <w:p w14:paraId="300CEF4A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12. Анализируемый материал имеет достаточный объем и позволяет сделать достоверные выводы.</w:t>
      </w:r>
    </w:p>
    <w:p w14:paraId="7B44C29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13. Исследуемая проблема достаточно раскрыта.</w:t>
      </w:r>
    </w:p>
    <w:p w14:paraId="17EA43D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lastRenderedPageBreak/>
        <w:t>14. Выводы четко сформулированы, достоверны, опираются на полученные результаты и</w:t>
      </w:r>
    </w:p>
    <w:p w14:paraId="113899D9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соответствуют поставленным задачам.</w:t>
      </w:r>
    </w:p>
    <w:p w14:paraId="4372C30B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15. ВКР написана с соблюдением настоящих требований к структуре, содержанию и оформлению.</w:t>
      </w:r>
    </w:p>
    <w:p w14:paraId="24B15317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16. Работа написана научным языком, текст работы соответствует нормам русского литературного</w:t>
      </w:r>
      <w:r w:rsidR="008C1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языка, работа вычитана и не содержит опечаток.</w:t>
      </w:r>
    </w:p>
    <w:p w14:paraId="41CD67E1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17. Список информационных источников отражает информацию по теме исследования, оформлен в соответствии с требованиями.</w:t>
      </w:r>
    </w:p>
    <w:p w14:paraId="00170A5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18. Работа содержит достаточный иллюстративный материал, в том числе выполненный автором</w:t>
      </w:r>
      <w:r w:rsidR="008C11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самостоятельно на основе результатов исследования.</w:t>
      </w:r>
    </w:p>
    <w:p w14:paraId="0EF573A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19. Доклад четко структурирован, логичен, полностью отражает суть работы.</w:t>
      </w:r>
    </w:p>
    <w:p w14:paraId="79623CF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20. На защите докладчик показал знание исследуемой проблемы и умение вести научную</w:t>
      </w:r>
    </w:p>
    <w:p w14:paraId="48C97D7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дискуссию, обладает культурой речи.</w:t>
      </w:r>
    </w:p>
    <w:p w14:paraId="74DEBBE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21. Докладчик активно работает со слайдами презентации, комментирует их.</w:t>
      </w:r>
    </w:p>
    <w:p w14:paraId="1FDB9B49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22. Презентация отражает содержание работы и соответствует предъявляемым требованиям.</w:t>
      </w:r>
    </w:p>
    <w:p w14:paraId="46E0F77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23. Даны четкие ответы на вопросы.</w:t>
      </w:r>
    </w:p>
    <w:p w14:paraId="3F836A8D" w14:textId="77777777" w:rsidR="00B61D76" w:rsidRDefault="00B61D76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9B6B8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Рецензент оценивает работу на «о</w:t>
      </w:r>
      <w:r w:rsidRPr="00B61D76">
        <w:rPr>
          <w:rFonts w:ascii="Times New Roman" w:eastAsia="Times New Roman" w:hAnsi="Times New Roman" w:cs="Times New Roman"/>
          <w:b/>
          <w:sz w:val="24"/>
          <w:szCs w:val="24"/>
        </w:rPr>
        <w:t>тлично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878FEB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Возможно наличие 2-3 незначительных недочетов, однако характер недочетов не должен</w:t>
      </w:r>
    </w:p>
    <w:p w14:paraId="54D1C40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иметь принципиальный характер.</w:t>
      </w:r>
    </w:p>
    <w:p w14:paraId="0E59DD8B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DC4A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14:paraId="71D3BE99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1. Список информационных </w:t>
      </w:r>
      <w:proofErr w:type="gramStart"/>
      <w:r w:rsidRPr="00065C27">
        <w:rPr>
          <w:rFonts w:ascii="Times New Roman" w:eastAsia="Times New Roman" w:hAnsi="Times New Roman" w:cs="Times New Roman"/>
          <w:sz w:val="24"/>
          <w:szCs w:val="24"/>
        </w:rPr>
        <w:t>источников  не</w:t>
      </w:r>
      <w:proofErr w:type="gramEnd"/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полностью отражает имеющиеся информационные источники по теме исследования.</w:t>
      </w:r>
    </w:p>
    <w:p w14:paraId="6343EAD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Работа недостаточно аккуратно оформлена, текст работы частично не соответствует нормам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русского языка.</w:t>
      </w:r>
    </w:p>
    <w:p w14:paraId="3F96271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Недостаточно представлен иллюстративный материал.</w:t>
      </w:r>
    </w:p>
    <w:p w14:paraId="7E6621B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Содержание и результаты исследования доложены недостаточно четко.</w:t>
      </w:r>
    </w:p>
    <w:p w14:paraId="2F27BE66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Выпускник дал ответы не на все заданные вопросы.</w:t>
      </w:r>
    </w:p>
    <w:p w14:paraId="22C017F6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640817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14:paraId="1E973E6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К выпускной работе имеются замечания по содержанию и по глубине проведенного</w:t>
      </w:r>
    </w:p>
    <w:p w14:paraId="2B412240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исследования.</w:t>
      </w:r>
    </w:p>
    <w:p w14:paraId="7CCBB34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2. Анализ материала носит фрагментарный характер.</w:t>
      </w:r>
    </w:p>
    <w:p w14:paraId="2DA8EC2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Выводы слабо аргументированы, достоверность вызывает сомнения.</w:t>
      </w:r>
    </w:p>
    <w:p w14:paraId="447873B4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Библиография ограничена, не использован необходимый для освещения темы материал.</w:t>
      </w:r>
    </w:p>
    <w:p w14:paraId="5BFB8A91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Работа оформлена неаккуратно, содержит опечатки и другие технические погрешности.</w:t>
      </w:r>
    </w:p>
    <w:p w14:paraId="5BFFD62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доложена неубедительно, не на все предложенные вопросы даны удовлетворительные</w:t>
      </w:r>
    </w:p>
    <w:p w14:paraId="00C6C10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ответы.</w:t>
      </w:r>
    </w:p>
    <w:p w14:paraId="63E8DC5F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7. На защите студент не сумел достаточно четко изложить основные положения и материал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исследований, испытал затруднения при ответах на вопросы членов комиссии.</w:t>
      </w:r>
    </w:p>
    <w:p w14:paraId="775B21B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2A7DA4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065C27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 – оценка может быть снижена за следующие недостатки:</w:t>
      </w:r>
    </w:p>
    <w:p w14:paraId="3F22F417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1. Цель и задачи сформулированы некорректно или не соответствуют теме исследования.</w:t>
      </w:r>
    </w:p>
    <w:p w14:paraId="3AFAE568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 xml:space="preserve">2. Содержание не соответствует теме работы. </w:t>
      </w:r>
    </w:p>
    <w:p w14:paraId="463F9275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3. Анализируемый материал имеет недостаточный объем и не позволяет сделать достоверные</w:t>
      </w:r>
    </w:p>
    <w:p w14:paraId="0FE27DE1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выводы.</w:t>
      </w:r>
    </w:p>
    <w:p w14:paraId="7F03DF60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4. Выводы отсутствуют или носят тривиальный характер. Не соответствуют поставленным</w:t>
      </w:r>
    </w:p>
    <w:p w14:paraId="529D606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lastRenderedPageBreak/>
        <w:t>задачам.</w:t>
      </w:r>
    </w:p>
    <w:p w14:paraId="7A8768D7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5. Присутствуют грубые фактические ошибки.</w:t>
      </w:r>
    </w:p>
    <w:p w14:paraId="37CDE6C2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6. Работа содержит существенные теоретические ошибки или поверхностную аргументацию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основных положений.</w:t>
      </w:r>
    </w:p>
    <w:p w14:paraId="711A749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7. Работа носит откровенно компилятивный характер.</w:t>
      </w:r>
    </w:p>
    <w:p w14:paraId="1EF8D0E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8. Работа опирается лишь на Интернет-источники.</w:t>
      </w:r>
    </w:p>
    <w:p w14:paraId="4A73F3EE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9. Работа имеет много замечаний в отзывах руководителя, рецензента.</w:t>
      </w:r>
    </w:p>
    <w:p w14:paraId="5D61D783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10. Студент слабо разбирается в теме своего исследования, не знаком с основными проблемами,</w:t>
      </w:r>
      <w:r w:rsidR="00DB30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5C27">
        <w:rPr>
          <w:rFonts w:ascii="Times New Roman" w:eastAsia="Times New Roman" w:hAnsi="Times New Roman" w:cs="Times New Roman"/>
          <w:sz w:val="24"/>
          <w:szCs w:val="24"/>
        </w:rPr>
        <w:t>понятиями и методами.</w:t>
      </w:r>
    </w:p>
    <w:p w14:paraId="0D95A591" w14:textId="77777777" w:rsidR="00065C27" w:rsidRPr="00065C27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11. Работа доложена неубедительно, непоследовательно, нелогично.</w:t>
      </w:r>
    </w:p>
    <w:p w14:paraId="40FD7182" w14:textId="77777777" w:rsidR="00A22694" w:rsidRDefault="00065C27" w:rsidP="00065C2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5C27">
        <w:rPr>
          <w:rFonts w:ascii="Times New Roman" w:eastAsia="Times New Roman" w:hAnsi="Times New Roman" w:cs="Times New Roman"/>
          <w:sz w:val="24"/>
          <w:szCs w:val="24"/>
        </w:rPr>
        <w:t>12. Студент не может ответить на вопросы комиссии.</w:t>
      </w:r>
    </w:p>
    <w:p w14:paraId="55F86D27" w14:textId="77777777" w:rsidR="004C465D" w:rsidRPr="004C465D" w:rsidRDefault="004C465D" w:rsidP="00B20FD8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14:paraId="368064B5" w14:textId="77777777" w:rsidR="00BF16F5" w:rsidRPr="006D2E19" w:rsidRDefault="003C7068" w:rsidP="00BF16F5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A324F">
        <w:rPr>
          <w:rFonts w:ascii="Times New Roman" w:hAnsi="Times New Roman" w:cs="Times New Roman"/>
          <w:b/>
          <w:sz w:val="28"/>
          <w:szCs w:val="28"/>
        </w:rPr>
        <w:t>4</w:t>
      </w:r>
      <w:r w:rsidR="00BF16F5" w:rsidRPr="007D6ECA">
        <w:rPr>
          <w:rFonts w:ascii="Times New Roman" w:hAnsi="Times New Roman" w:cs="Times New Roman"/>
          <w:sz w:val="28"/>
          <w:szCs w:val="28"/>
        </w:rPr>
        <w:t>.</w:t>
      </w:r>
      <w:r w:rsidR="001F260B" w:rsidRPr="006D2E19">
        <w:rPr>
          <w:rFonts w:ascii="Times New Roman" w:hAnsi="Times New Roman" w:cs="Times New Roman"/>
          <w:b/>
          <w:bCs/>
          <w:sz w:val="28"/>
          <w:szCs w:val="28"/>
        </w:rPr>
        <w:t>Тре</w:t>
      </w:r>
      <w:r w:rsidR="006D2E19">
        <w:rPr>
          <w:rFonts w:ascii="Times New Roman" w:hAnsi="Times New Roman" w:cs="Times New Roman"/>
          <w:b/>
          <w:bCs/>
          <w:sz w:val="28"/>
          <w:szCs w:val="28"/>
        </w:rPr>
        <w:t>бования к структуре выпускной квалификационной работе</w:t>
      </w:r>
    </w:p>
    <w:p w14:paraId="76A45109" w14:textId="77777777" w:rsidR="000D7B14" w:rsidRPr="007D6ECA" w:rsidRDefault="00522472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6ECA">
        <w:rPr>
          <w:rFonts w:ascii="Times New Roman" w:hAnsi="Times New Roman" w:cs="Times New Roman"/>
          <w:bCs/>
          <w:sz w:val="24"/>
          <w:szCs w:val="24"/>
        </w:rPr>
        <w:t xml:space="preserve">Дипломная работа имеет стандартную структуру, т.е. состоит из нескольких взаимосвязанных частей текста.  Этими частями являются: титульный лист, оглавление, введение, основная часть </w:t>
      </w:r>
      <w:proofErr w:type="gramStart"/>
      <w:r w:rsidRPr="007D6ECA">
        <w:rPr>
          <w:rFonts w:ascii="Times New Roman" w:hAnsi="Times New Roman" w:cs="Times New Roman"/>
          <w:bCs/>
          <w:sz w:val="24"/>
          <w:szCs w:val="24"/>
        </w:rPr>
        <w:t>работы  (</w:t>
      </w:r>
      <w:proofErr w:type="gramEnd"/>
      <w:r w:rsidRPr="007D6ECA">
        <w:rPr>
          <w:rFonts w:ascii="Times New Roman" w:hAnsi="Times New Roman" w:cs="Times New Roman"/>
          <w:bCs/>
          <w:sz w:val="24"/>
          <w:szCs w:val="24"/>
        </w:rPr>
        <w:t xml:space="preserve"> теоретическая глава и одной-двумя практическими главами), заключение, список информационных источников, приложения (если в них есть необходимость).</w:t>
      </w:r>
    </w:p>
    <w:p w14:paraId="18C5CBF2" w14:textId="77777777" w:rsidR="000465C0" w:rsidRPr="007D6ECA" w:rsidRDefault="00522472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1D76">
        <w:rPr>
          <w:rFonts w:ascii="Times New Roman" w:hAnsi="Times New Roman" w:cs="Times New Roman"/>
          <w:bCs/>
          <w:sz w:val="24"/>
          <w:szCs w:val="24"/>
          <w:u w:val="single"/>
        </w:rPr>
        <w:t xml:space="preserve">Объем </w:t>
      </w:r>
      <w:r w:rsidR="00B61D76" w:rsidRPr="00B61D76">
        <w:rPr>
          <w:rFonts w:ascii="Times New Roman" w:hAnsi="Times New Roman" w:cs="Times New Roman"/>
          <w:sz w:val="24"/>
          <w:szCs w:val="24"/>
          <w:u w:val="single"/>
        </w:rPr>
        <w:t xml:space="preserve"> работы</w:t>
      </w:r>
      <w:proofErr w:type="gramEnd"/>
      <w:r w:rsidR="00B61D76">
        <w:rPr>
          <w:rFonts w:ascii="Times New Roman" w:hAnsi="Times New Roman" w:cs="Times New Roman"/>
          <w:sz w:val="24"/>
          <w:szCs w:val="24"/>
        </w:rPr>
        <w:t xml:space="preserve"> составляет  </w:t>
      </w:r>
      <w:r w:rsidR="008C79A5">
        <w:rPr>
          <w:rFonts w:ascii="Times New Roman" w:hAnsi="Times New Roman" w:cs="Times New Roman"/>
          <w:sz w:val="24"/>
          <w:szCs w:val="24"/>
          <w:u w:val="single"/>
        </w:rPr>
        <w:t>не менее  5</w:t>
      </w:r>
      <w:r w:rsidR="00B61D76" w:rsidRPr="00B61D76">
        <w:rPr>
          <w:rFonts w:ascii="Times New Roman" w:hAnsi="Times New Roman" w:cs="Times New Roman"/>
          <w:sz w:val="24"/>
          <w:szCs w:val="24"/>
          <w:u w:val="single"/>
        </w:rPr>
        <w:t>0  и не более 6</w:t>
      </w:r>
      <w:r w:rsidRPr="00B61D76">
        <w:rPr>
          <w:rFonts w:ascii="Times New Roman" w:hAnsi="Times New Roman" w:cs="Times New Roman"/>
          <w:sz w:val="24"/>
          <w:szCs w:val="24"/>
          <w:u w:val="single"/>
        </w:rPr>
        <w:t>0 страниц</w:t>
      </w:r>
      <w:r w:rsidRPr="007D6ECA">
        <w:rPr>
          <w:rFonts w:ascii="Times New Roman" w:hAnsi="Times New Roman" w:cs="Times New Roman"/>
          <w:sz w:val="24"/>
          <w:szCs w:val="24"/>
        </w:rPr>
        <w:t xml:space="preserve"> (без списка информационных источников  и приложений</w:t>
      </w:r>
      <w:r w:rsidR="000465C0" w:rsidRPr="007D6ECA">
        <w:rPr>
          <w:rFonts w:ascii="Times New Roman" w:hAnsi="Times New Roman" w:cs="Times New Roman"/>
          <w:sz w:val="24"/>
          <w:szCs w:val="24"/>
        </w:rPr>
        <w:t>)</w:t>
      </w:r>
    </w:p>
    <w:p w14:paraId="772DB82F" w14:textId="77777777" w:rsidR="000465C0" w:rsidRPr="007D6ECA" w:rsidRDefault="000465C0" w:rsidP="00522472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14:paraId="2FFFE8E6" w14:textId="77777777" w:rsidR="000465C0" w:rsidRPr="007D6ECA" w:rsidRDefault="00B20FD8" w:rsidP="004F12D7">
      <w:pPr>
        <w:pStyle w:val="a6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D6ECA">
        <w:rPr>
          <w:rFonts w:ascii="Times New Roman" w:hAnsi="Times New Roman" w:cs="Times New Roman"/>
          <w:b/>
          <w:sz w:val="24"/>
          <w:szCs w:val="24"/>
        </w:rPr>
        <w:t>4</w:t>
      </w:r>
      <w:r w:rsidR="000465C0" w:rsidRPr="007D6ECA">
        <w:rPr>
          <w:rFonts w:ascii="Times New Roman" w:hAnsi="Times New Roman" w:cs="Times New Roman"/>
          <w:b/>
          <w:sz w:val="24"/>
          <w:szCs w:val="24"/>
        </w:rPr>
        <w:t>.1.  Титульный лист</w:t>
      </w:r>
    </w:p>
    <w:p w14:paraId="079682EB" w14:textId="77777777"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 xml:space="preserve">Титульный лист считается первой страницей </w:t>
      </w:r>
      <w:proofErr w:type="gramStart"/>
      <w:r w:rsidRPr="007D6ECA">
        <w:rPr>
          <w:rFonts w:ascii="Times New Roman" w:hAnsi="Times New Roman" w:cs="Times New Roman"/>
          <w:sz w:val="24"/>
          <w:szCs w:val="24"/>
        </w:rPr>
        <w:t>дипломной  работы</w:t>
      </w:r>
      <w:proofErr w:type="gramEnd"/>
      <w:r w:rsidRPr="007D6ECA">
        <w:rPr>
          <w:rFonts w:ascii="Times New Roman" w:hAnsi="Times New Roman" w:cs="Times New Roman"/>
          <w:sz w:val="24"/>
          <w:szCs w:val="24"/>
        </w:rPr>
        <w:t>, но номер на нем не ставится.</w:t>
      </w:r>
    </w:p>
    <w:p w14:paraId="34293029" w14:textId="77777777"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Титульный лист должен включать в себя наименование министерства (</w:t>
      </w:r>
      <w:r w:rsidR="00B61D76">
        <w:rPr>
          <w:rFonts w:ascii="Times New Roman" w:hAnsi="Times New Roman" w:cs="Times New Roman"/>
          <w:sz w:val="24"/>
          <w:szCs w:val="24"/>
        </w:rPr>
        <w:t>МИНПРОСВЕЩЕНИЯ РОССИИ</w:t>
      </w:r>
      <w:r w:rsidRPr="007D6ECA">
        <w:rPr>
          <w:rFonts w:ascii="Times New Roman" w:hAnsi="Times New Roman" w:cs="Times New Roman"/>
          <w:sz w:val="24"/>
          <w:szCs w:val="24"/>
        </w:rPr>
        <w:t>) и учебного заведения</w:t>
      </w:r>
      <w:r w:rsidR="00B61D76">
        <w:rPr>
          <w:rFonts w:ascii="Times New Roman" w:hAnsi="Times New Roman" w:cs="Times New Roman"/>
          <w:sz w:val="24"/>
          <w:szCs w:val="24"/>
        </w:rPr>
        <w:t xml:space="preserve"> (Омский государственный педагогический университет. Университетский колледж)</w:t>
      </w:r>
      <w:r w:rsidRPr="007D6ECA">
        <w:rPr>
          <w:rFonts w:ascii="Times New Roman" w:hAnsi="Times New Roman" w:cs="Times New Roman"/>
          <w:sz w:val="24"/>
          <w:szCs w:val="24"/>
        </w:rPr>
        <w:t>, полное название работы и дисциплины, фамилию, имя, отчество автора с указанием курса и специальности, фамилию и инициалы научного руководителя, его должность, ученую степень (звание), место и год написания работы, информацию о дате защиты и оценке работы.</w:t>
      </w:r>
    </w:p>
    <w:p w14:paraId="2B2976FA" w14:textId="77777777" w:rsidR="000465C0" w:rsidRPr="007D6ECA" w:rsidRDefault="000465C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Пример офо</w:t>
      </w:r>
      <w:r w:rsidR="00E002D0" w:rsidRPr="007D6ECA">
        <w:rPr>
          <w:rFonts w:ascii="Times New Roman" w:hAnsi="Times New Roman" w:cs="Times New Roman"/>
          <w:sz w:val="24"/>
          <w:szCs w:val="24"/>
        </w:rPr>
        <w:t xml:space="preserve">рмления титульного листа </w:t>
      </w:r>
      <w:proofErr w:type="gramStart"/>
      <w:r w:rsidR="00E002D0" w:rsidRPr="007D6ECA">
        <w:rPr>
          <w:rFonts w:ascii="Times New Roman" w:hAnsi="Times New Roman" w:cs="Times New Roman"/>
          <w:sz w:val="24"/>
          <w:szCs w:val="24"/>
        </w:rPr>
        <w:t xml:space="preserve">дипломной </w:t>
      </w:r>
      <w:r w:rsidR="00186A26" w:rsidRPr="007D6ECA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End"/>
      <w:r w:rsidR="00186A26" w:rsidRPr="007D6ECA">
        <w:rPr>
          <w:rFonts w:ascii="Times New Roman" w:hAnsi="Times New Roman" w:cs="Times New Roman"/>
          <w:sz w:val="24"/>
          <w:szCs w:val="24"/>
        </w:rPr>
        <w:t xml:space="preserve"> приведен в </w:t>
      </w:r>
      <w:r w:rsidR="00186A26" w:rsidRPr="00355AAD">
        <w:rPr>
          <w:rFonts w:ascii="Times New Roman" w:hAnsi="Times New Roman" w:cs="Times New Roman"/>
          <w:b/>
          <w:sz w:val="24"/>
          <w:szCs w:val="24"/>
        </w:rPr>
        <w:t>П</w:t>
      </w:r>
      <w:r w:rsidR="00D01DF6" w:rsidRPr="00355AAD">
        <w:rPr>
          <w:rFonts w:ascii="Times New Roman" w:hAnsi="Times New Roman" w:cs="Times New Roman"/>
          <w:b/>
          <w:sz w:val="24"/>
          <w:szCs w:val="24"/>
        </w:rPr>
        <w:t>риложении 1</w:t>
      </w:r>
      <w:r w:rsidRPr="00355AAD">
        <w:rPr>
          <w:rFonts w:ascii="Times New Roman" w:hAnsi="Times New Roman" w:cs="Times New Roman"/>
          <w:b/>
          <w:sz w:val="24"/>
          <w:szCs w:val="24"/>
        </w:rPr>
        <w:t>.</w:t>
      </w:r>
    </w:p>
    <w:p w14:paraId="70C625BD" w14:textId="77777777" w:rsidR="000465C0" w:rsidRPr="007D6ECA" w:rsidRDefault="000465C0" w:rsidP="00522472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14:paraId="7CA2CA74" w14:textId="77777777" w:rsidR="00943155" w:rsidRPr="007D6ECA" w:rsidRDefault="00B20FD8" w:rsidP="004F12D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943155" w:rsidRPr="007D6ECA">
        <w:rPr>
          <w:rFonts w:ascii="Times New Roman" w:hAnsi="Times New Roman"/>
          <w:b/>
          <w:sz w:val="24"/>
          <w:szCs w:val="24"/>
        </w:rPr>
        <w:t>.2. Оглавление</w:t>
      </w:r>
    </w:p>
    <w:p w14:paraId="0C3DBBA8" w14:textId="77777777"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Заголовки оглавления должны точно повторять заголовки в тексте. Последнее слово заголовка в оглавлении соединяют отточием с соответствующим ему номером страницы, выровненным по правому краю.</w:t>
      </w:r>
    </w:p>
    <w:p w14:paraId="3754C4B8" w14:textId="77777777" w:rsidR="00943155" w:rsidRDefault="00943155" w:rsidP="00943155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Главы, параграфы, пункты и подпункты нумеруются арабскими цифрами и отделяются точкой.</w:t>
      </w:r>
    </w:p>
    <w:p w14:paraId="4A0B9285" w14:textId="77777777" w:rsidR="00C64249" w:rsidRPr="007D6ECA" w:rsidRDefault="00C64249" w:rsidP="00943155">
      <w:pPr>
        <w:ind w:firstLine="709"/>
        <w:rPr>
          <w:rFonts w:ascii="Times New Roman" w:hAnsi="Times New Roman"/>
          <w:sz w:val="24"/>
          <w:szCs w:val="24"/>
        </w:rPr>
      </w:pPr>
    </w:p>
    <w:p w14:paraId="3900E3B0" w14:textId="77777777"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Структура и нумерация глав, параграфов, пунктов и подпунктов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722BBBF0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ГЛАВА 1. НАЗВАНИЕ ПЕРВОЙ ГЛАВЫ</w:t>
      </w:r>
    </w:p>
    <w:p w14:paraId="12D5E0B3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   1.1. Первый параграф первой главы</w:t>
      </w:r>
    </w:p>
    <w:p w14:paraId="3219E5E8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1.1.1. Первый пункт </w:t>
      </w:r>
      <w:r w:rsidRPr="007D6ECA">
        <w:rPr>
          <w:rFonts w:ascii="Times New Roman" w:hAnsi="Times New Roman"/>
          <w:sz w:val="24"/>
          <w:szCs w:val="24"/>
        </w:rPr>
        <w:t>первого параграфа</w:t>
      </w:r>
    </w:p>
    <w:p w14:paraId="2695B592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noProof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   1.1.1.1. Первый подпункт первого пункта</w:t>
      </w:r>
    </w:p>
    <w:p w14:paraId="58637608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 xml:space="preserve">          1.1.1.2. Второй подпункт первого пункта</w:t>
      </w:r>
    </w:p>
    <w:p w14:paraId="7AB4027F" w14:textId="77777777" w:rsidR="00943155" w:rsidRPr="007D6ECA" w:rsidRDefault="00943155" w:rsidP="00943155">
      <w:pPr>
        <w:tabs>
          <w:tab w:val="right" w:leader="dot" w:pos="9639"/>
        </w:tabs>
        <w:autoSpaceDE w:val="0"/>
        <w:autoSpaceDN w:val="0"/>
        <w:adjustRightInd w:val="0"/>
        <w:ind w:firstLine="709"/>
        <w:rPr>
          <w:rFonts w:ascii="Times New Roman" w:hAnsi="Times New Roman"/>
          <w:noProof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   1.2. Второй параграф первой главы</w:t>
      </w:r>
    </w:p>
    <w:p w14:paraId="66D0AA0F" w14:textId="77777777" w:rsidR="00943155" w:rsidRPr="007D6ECA" w:rsidRDefault="00943155" w:rsidP="00943155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noProof/>
          <w:sz w:val="24"/>
          <w:szCs w:val="24"/>
        </w:rPr>
        <w:t>................................................... и так далее .....................................................</w:t>
      </w:r>
    </w:p>
    <w:p w14:paraId="6E18FF40" w14:textId="77777777" w:rsidR="00943155" w:rsidRPr="007D6ECA" w:rsidRDefault="00943155" w:rsidP="004F12D7">
      <w:pPr>
        <w:autoSpaceDE w:val="0"/>
        <w:autoSpaceDN w:val="0"/>
        <w:adjustRightInd w:val="0"/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 xml:space="preserve">Такие структурные элементы </w:t>
      </w:r>
      <w:proofErr w:type="gramStart"/>
      <w:r w:rsidRPr="007D6ECA">
        <w:rPr>
          <w:rFonts w:ascii="Times New Roman" w:hAnsi="Times New Roman"/>
          <w:sz w:val="24"/>
          <w:szCs w:val="24"/>
        </w:rPr>
        <w:t>дипломной 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, как </w:t>
      </w:r>
      <w:r w:rsidR="00674D2B" w:rsidRPr="007D6ECA">
        <w:rPr>
          <w:rFonts w:ascii="Times New Roman" w:hAnsi="Times New Roman"/>
          <w:sz w:val="24"/>
          <w:szCs w:val="24"/>
        </w:rPr>
        <w:t>ВВЕДЕНИЕ, ЗАКЛЮЧЕНИЕ, СПИСОК ИНФОРМАЦИОННЫХ ИСТОЧНИКОВ</w:t>
      </w:r>
      <w:r w:rsidRPr="007D6ECA">
        <w:rPr>
          <w:rFonts w:ascii="Times New Roman" w:hAnsi="Times New Roman"/>
          <w:sz w:val="24"/>
          <w:szCs w:val="24"/>
        </w:rPr>
        <w:t xml:space="preserve">  не нумеруются.</w:t>
      </w:r>
    </w:p>
    <w:p w14:paraId="5005397A" w14:textId="77777777" w:rsidR="00943155" w:rsidRPr="007D6ECA" w:rsidRDefault="003F6E57" w:rsidP="004F12D7">
      <w:pPr>
        <w:tabs>
          <w:tab w:val="right" w:leader="dot" w:pos="9720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Оглавление дипломной </w:t>
      </w:r>
      <w:r w:rsidR="00943155" w:rsidRPr="007D6ECA">
        <w:rPr>
          <w:rFonts w:ascii="Times New Roman" w:hAnsi="Times New Roman"/>
          <w:sz w:val="24"/>
          <w:szCs w:val="24"/>
        </w:rPr>
        <w:t>работы должно быть размещено на одной странице.</w:t>
      </w:r>
    </w:p>
    <w:p w14:paraId="737AE7A4" w14:textId="77777777" w:rsidR="00943155" w:rsidRPr="00355AAD" w:rsidRDefault="00E7784A" w:rsidP="004F12D7">
      <w:pPr>
        <w:tabs>
          <w:tab w:val="right" w:leader="dot" w:pos="9720"/>
        </w:tabs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Пример оглавления </w:t>
      </w:r>
      <w:proofErr w:type="gramStart"/>
      <w:r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="00943155" w:rsidRPr="007D6ECA">
        <w:rPr>
          <w:rFonts w:ascii="Times New Roman" w:hAnsi="Times New Roman"/>
          <w:sz w:val="24"/>
          <w:szCs w:val="24"/>
        </w:rPr>
        <w:t xml:space="preserve"> приведен в </w:t>
      </w:r>
      <w:r w:rsidR="0059432D" w:rsidRPr="00355AAD">
        <w:rPr>
          <w:rFonts w:ascii="Times New Roman" w:hAnsi="Times New Roman"/>
          <w:b/>
          <w:sz w:val="24"/>
          <w:szCs w:val="24"/>
        </w:rPr>
        <w:t>Приложении 2</w:t>
      </w:r>
      <w:r w:rsidR="00943155" w:rsidRPr="00355AAD">
        <w:rPr>
          <w:rFonts w:ascii="Times New Roman" w:hAnsi="Times New Roman"/>
          <w:b/>
          <w:sz w:val="24"/>
          <w:szCs w:val="24"/>
        </w:rPr>
        <w:t>.</w:t>
      </w:r>
    </w:p>
    <w:p w14:paraId="4D15751D" w14:textId="77777777" w:rsidR="00943155" w:rsidRPr="007D6ECA" w:rsidRDefault="00E7784A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D6ECA">
        <w:rPr>
          <w:rFonts w:ascii="Times New Roman" w:hAnsi="Times New Roman"/>
          <w:sz w:val="24"/>
          <w:szCs w:val="24"/>
        </w:rPr>
        <w:t xml:space="preserve">Дипломная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работа</w:t>
      </w:r>
      <w:proofErr w:type="gramEnd"/>
      <w:r w:rsidR="00943155" w:rsidRPr="007D6ECA">
        <w:rPr>
          <w:rFonts w:ascii="Times New Roman" w:hAnsi="Times New Roman"/>
          <w:sz w:val="24"/>
          <w:szCs w:val="24"/>
        </w:rPr>
        <w:t xml:space="preserve"> может состоять из двух или трех глав в зависимости от целей конкретного исследования в рамках изучаемой дисциплины.</w:t>
      </w:r>
      <w:r w:rsidRPr="007D6ECA">
        <w:rPr>
          <w:rFonts w:ascii="Times New Roman" w:hAnsi="Times New Roman"/>
          <w:sz w:val="24"/>
          <w:szCs w:val="24"/>
        </w:rPr>
        <w:t xml:space="preserve"> Объем глав </w:t>
      </w:r>
      <w:proofErr w:type="gramStart"/>
      <w:r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="00943155" w:rsidRPr="007D6ECA">
        <w:rPr>
          <w:rFonts w:ascii="Times New Roman" w:hAnsi="Times New Roman"/>
          <w:sz w:val="24"/>
          <w:szCs w:val="24"/>
        </w:rPr>
        <w:t xml:space="preserve"> должен быть приблизительно равным между собой.</w:t>
      </w:r>
      <w:r w:rsidRPr="007D6ECA">
        <w:rPr>
          <w:rFonts w:ascii="Times New Roman" w:hAnsi="Times New Roman"/>
          <w:sz w:val="24"/>
          <w:szCs w:val="24"/>
        </w:rPr>
        <w:t xml:space="preserve"> Третья (практическая глава) может быть меньшего объема.</w:t>
      </w:r>
    </w:p>
    <w:p w14:paraId="4B3AC129" w14:textId="77777777" w:rsidR="00943155" w:rsidRPr="007D6ECA" w:rsidRDefault="00943155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Каждая глава имеет, как правило, два-три параграфа, которые могут подразделяться на пункты и подпункты. Количество пунктов и подпунктов определяется особенностями содержания и изложения конкретной темы, но желательно, чтобы оно не превышало трех.</w:t>
      </w:r>
    </w:p>
    <w:p w14:paraId="281123C1" w14:textId="77777777" w:rsidR="00943155" w:rsidRPr="007D6ECA" w:rsidRDefault="00943155" w:rsidP="00943155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Основные правила оформления заголовков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34955F22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Заголовки начинаются с прописной (заглавной) буквы, выравниваются по центру страницы и выделяются полужирным начертанием. </w:t>
      </w:r>
    </w:p>
    <w:p w14:paraId="616F61C8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Заголовки основны</w:t>
      </w:r>
      <w:r w:rsidR="00674D2B">
        <w:rPr>
          <w:rFonts w:ascii="Times New Roman" w:hAnsi="Times New Roman"/>
          <w:sz w:val="24"/>
          <w:szCs w:val="24"/>
        </w:rPr>
        <w:t xml:space="preserve">х структурных элементов </w:t>
      </w:r>
      <w:proofErr w:type="gramStart"/>
      <w:r w:rsidR="00674D2B">
        <w:rPr>
          <w:rFonts w:ascii="Times New Roman" w:hAnsi="Times New Roman"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>, как в основном тексте, так и в оглавлении (ВВЕДЕНИЕ, НАЗВАНИЯ ГЛА</w:t>
      </w:r>
      <w:r w:rsidR="007E5D30" w:rsidRPr="007D6ECA">
        <w:rPr>
          <w:rFonts w:ascii="Times New Roman" w:hAnsi="Times New Roman"/>
          <w:sz w:val="24"/>
          <w:szCs w:val="24"/>
        </w:rPr>
        <w:t>В, ЗАКЛЮЧЕНИЕ, СПИСОК ИНФОРМАЦИОННЫХ ИСТОЧНИКОВ</w:t>
      </w:r>
      <w:r w:rsidRPr="007D6ECA">
        <w:rPr>
          <w:rFonts w:ascii="Times New Roman" w:hAnsi="Times New Roman"/>
          <w:sz w:val="24"/>
          <w:szCs w:val="24"/>
        </w:rPr>
        <w:t>, ПРИЛОЖЕНИЯ) рекомендуется печатать полностью прописными буквами.</w:t>
      </w:r>
    </w:p>
    <w:p w14:paraId="09072BF9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74D2B">
        <w:rPr>
          <w:rFonts w:ascii="Times New Roman" w:hAnsi="Times New Roman"/>
          <w:sz w:val="24"/>
          <w:szCs w:val="24"/>
          <w:u w:val="single"/>
        </w:rPr>
        <w:t>Переносы слов, курсив и подчеркивание в заголовках не допускаются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732E9BA9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674D2B">
        <w:rPr>
          <w:rFonts w:ascii="Times New Roman" w:hAnsi="Times New Roman"/>
          <w:sz w:val="24"/>
          <w:szCs w:val="24"/>
          <w:u w:val="single"/>
        </w:rPr>
        <w:t>Точка в конце любого заголовка не ставится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5E16A90A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заголовок состоит из нескольких предложений, их разделяют точкой.</w:t>
      </w:r>
    </w:p>
    <w:p w14:paraId="265FCE35" w14:textId="77777777" w:rsidR="00943155" w:rsidRPr="007D6ECA" w:rsidRDefault="00D9756C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Каждая глава </w:t>
      </w:r>
      <w:proofErr w:type="gramStart"/>
      <w:r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="00943155"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="00943155" w:rsidRPr="007D6ECA">
        <w:rPr>
          <w:rFonts w:ascii="Times New Roman" w:hAnsi="Times New Roman"/>
          <w:sz w:val="24"/>
          <w:szCs w:val="24"/>
        </w:rPr>
        <w:t xml:space="preserve"> начинается с новой страницы. Это же правило относится к другим основным структурным частям работы: введени</w:t>
      </w:r>
      <w:r w:rsidR="00AF2C29" w:rsidRPr="007D6ECA">
        <w:rPr>
          <w:rFonts w:ascii="Times New Roman" w:hAnsi="Times New Roman"/>
          <w:sz w:val="24"/>
          <w:szCs w:val="24"/>
        </w:rPr>
        <w:t>ю, заключению, списку информационных источников</w:t>
      </w:r>
      <w:r w:rsidR="00943155" w:rsidRPr="007D6ECA">
        <w:rPr>
          <w:rFonts w:ascii="Times New Roman" w:hAnsi="Times New Roman"/>
          <w:sz w:val="24"/>
          <w:szCs w:val="24"/>
        </w:rPr>
        <w:t>, приложениям.</w:t>
      </w:r>
    </w:p>
    <w:p w14:paraId="44769E78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Расстояние между заголовком главы и заголовком после</w:t>
      </w:r>
      <w:r w:rsidR="00674D2B">
        <w:rPr>
          <w:rFonts w:ascii="Times New Roman" w:hAnsi="Times New Roman"/>
          <w:sz w:val="24"/>
          <w:szCs w:val="24"/>
        </w:rPr>
        <w:t>дующего параграфа составляет одну пустую строку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15AA4BEB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Расстояние между последней строкой текущего параграфа или пункта и заголовком последующего составляет одну пустую строку.</w:t>
      </w:r>
    </w:p>
    <w:p w14:paraId="412F468B" w14:textId="77777777" w:rsidR="00943155" w:rsidRPr="007D6ECA" w:rsidRDefault="00943155" w:rsidP="004F12D7">
      <w:pPr>
        <w:numPr>
          <w:ilvl w:val="0"/>
          <w:numId w:val="14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Перед первой строкой текста, следующего за заголовком параграфа (пункта, подпункта), устанавливается интервал в 6 пунктов (в программе </w:t>
      </w:r>
      <w:proofErr w:type="spellStart"/>
      <w:r w:rsidRPr="007D6ECA">
        <w:rPr>
          <w:rFonts w:ascii="Times New Roman" w:hAnsi="Times New Roman"/>
          <w:sz w:val="24"/>
          <w:szCs w:val="24"/>
          <w:lang w:val="en-US"/>
        </w:rPr>
        <w:t>MicrosoftWord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 в параметрах абзаца установить передний интервал 6 </w:t>
      </w:r>
      <w:proofErr w:type="spellStart"/>
      <w:r w:rsidRPr="007D6ECA">
        <w:rPr>
          <w:rFonts w:ascii="Times New Roman" w:hAnsi="Times New Roman"/>
          <w:sz w:val="24"/>
          <w:szCs w:val="24"/>
        </w:rPr>
        <w:t>пт</w:t>
      </w:r>
      <w:proofErr w:type="spellEnd"/>
      <w:r w:rsidRPr="007D6ECA">
        <w:rPr>
          <w:rFonts w:ascii="Times New Roman" w:hAnsi="Times New Roman"/>
          <w:sz w:val="24"/>
          <w:szCs w:val="24"/>
        </w:rPr>
        <w:t>).</w:t>
      </w:r>
    </w:p>
    <w:p w14:paraId="4DB229F9" w14:textId="77777777" w:rsidR="00943155" w:rsidRPr="007D6ECA" w:rsidRDefault="00943155" w:rsidP="00943155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Организация отступов между заголовками и текстом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47010960" w14:textId="77777777" w:rsidR="003F6E57" w:rsidRPr="007D6ECA" w:rsidRDefault="00000000" w:rsidP="003F6E57">
      <w:pPr>
        <w:spacing w:before="24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pict w14:anchorId="45841F07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54.35pt;margin-top:29.9pt;width:134.7pt;height:26.05pt;z-index:251669504;mso-width-relative:margin;mso-height-relative:margin" filled="f" stroked="f">
            <v:textbox style="mso-next-textbox:#_x0000_s1034">
              <w:txbxContent>
                <w:p w14:paraId="00747460" w14:textId="77777777"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 пустая строка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8A72B1A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6" type="#_x0000_t88" style="position:absolute;left:0;text-align:left;margin-left:340.95pt;margin-top:26.4pt;width:17.55pt;height:28pt;z-index:251671552"/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ГЛАВА 2. НАЗВАНИЕ ВТОРОЙ ГЛАВЫ</w:t>
      </w:r>
    </w:p>
    <w:p w14:paraId="0DD19280" w14:textId="77777777" w:rsidR="003F6E57" w:rsidRPr="007D6ECA" w:rsidRDefault="003F6E57" w:rsidP="003F6E5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BEDFE2F" w14:textId="77777777" w:rsidR="003F6E57" w:rsidRDefault="00000000" w:rsidP="003F6E57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 w14:anchorId="402D834D">
          <v:shape id="_x0000_s1048" type="#_x0000_t88" style="position:absolute;left:0;text-align:left;margin-left:335.4pt;margin-top:18.05pt;width:17.55pt;height:28pt;z-index:251680768"/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2.1. Первый параграф второй главы</w:t>
      </w:r>
    </w:p>
    <w:p w14:paraId="343D2811" w14:textId="77777777" w:rsidR="00494CAD" w:rsidRPr="00B92033" w:rsidRDefault="00B92033" w:rsidP="00B92033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1 пустая строка</w:t>
      </w:r>
      <w:r w:rsidR="00000000">
        <w:rPr>
          <w:rFonts w:ascii="Times New Roman" w:eastAsia="Calibri" w:hAnsi="Times New Roman" w:cs="Times New Roman"/>
          <w:b/>
          <w:noProof/>
          <w:sz w:val="28"/>
          <w:szCs w:val="28"/>
        </w:rPr>
        <w:pict w14:anchorId="2D12E861">
          <v:shape id="_x0000_s1038" type="#_x0000_t202" style="position:absolute;margin-left:-4.4pt;margin-top:17.85pt;width:99.85pt;height:26.05pt;z-index:251673600;mso-position-horizontal-relative:text;mso-position-vertical-relative:text;mso-width-relative:margin;mso-height-relative:margin" filled="f" stroked="f">
            <v:textbox style="mso-next-textbox:#_x0000_s1038">
              <w:txbxContent>
                <w:p w14:paraId="5785402E" w14:textId="77777777"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    Отступ 6 пт</w:t>
                  </w:r>
                </w:p>
              </w:txbxContent>
            </v:textbox>
          </v:shape>
        </w:pict>
      </w:r>
    </w:p>
    <w:p w14:paraId="2936E999" w14:textId="77777777" w:rsidR="003F6E57" w:rsidRPr="007D6ECA" w:rsidRDefault="00000000" w:rsidP="003F6E57">
      <w:pPr>
        <w:spacing w:before="12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 w14:anchorId="4969AF0C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7" type="#_x0000_t87" style="position:absolute;left:0;text-align:left;margin-left:135.6pt;margin-top:23.2pt;width:7.15pt;height:26.05pt;z-index:251672576"/>
        </w:pict>
      </w:r>
      <w:r w:rsidR="00285BE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</w:t>
      </w:r>
      <w:r w:rsidR="003F6E57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Текст первого параграфа второй главы. </w:t>
      </w:r>
    </w:p>
    <w:p w14:paraId="3AAC48C1" w14:textId="77777777" w:rsidR="003F6E57" w:rsidRPr="007D6ECA" w:rsidRDefault="00000000" w:rsidP="003F6E57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66D4915">
          <v:shape id="_x0000_s1035" type="#_x0000_t202" style="position:absolute;left:0;text-align:left;margin-left:33.1pt;margin-top:2.1pt;width:133.3pt;height:26.05pt;z-index:251670528;mso-width-relative:margin;mso-height-relative:margin" filled="f" stroked="f">
            <v:textbox style="mso-next-textbox:#_x0000_s1035">
              <w:txbxContent>
                <w:p w14:paraId="3B7BD9AA" w14:textId="77777777" w:rsidR="00C052AA" w:rsidRPr="00B62A81" w:rsidRDefault="00C052AA" w:rsidP="003F6E57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 w:rsidRPr="00B6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1 пустая строка</w:t>
                  </w:r>
                </w:p>
              </w:txbxContent>
            </v:textbox>
          </v:shape>
        </w:pict>
      </w:r>
    </w:p>
    <w:p w14:paraId="7E6FFA76" w14:textId="77777777" w:rsidR="003F6E57" w:rsidRPr="007D6ECA" w:rsidRDefault="00000000" w:rsidP="003F6E5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pict w14:anchorId="59998FC8">
          <v:shape id="_x0000_s1046" type="#_x0000_t202" style="position:absolute;left:0;text-align:left;margin-left:16.7pt;margin-top:14.5pt;width:99.85pt;height:26.05pt;z-index:251678720;mso-width-relative:margin;mso-height-relative:margin" filled="f" stroked="f">
            <v:textbox style="mso-next-textbox:#_x0000_s1046">
              <w:txbxContent>
                <w:p w14:paraId="31C61369" w14:textId="77777777" w:rsidR="00C052AA" w:rsidRPr="00B62A81" w:rsidRDefault="00C052AA" w:rsidP="00285BEA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 xml:space="preserve"> </w:t>
                  </w:r>
                  <w:r w:rsidRPr="00B62A81">
                    <w:rPr>
                      <w:rFonts w:ascii="Times New Roman" w:hAnsi="Times New Roman"/>
                      <w:i/>
                      <w:sz w:val="24"/>
                      <w:szCs w:val="24"/>
                    </w:rPr>
                    <w:t>Отступ 6 пт</w:t>
                  </w:r>
                </w:p>
              </w:txbxContent>
            </v:textbox>
          </v:shape>
        </w:pict>
      </w:r>
      <w:r w:rsidR="003F6E57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2.2. Второй параграф второй главы</w:t>
      </w:r>
    </w:p>
    <w:p w14:paraId="28E885B7" w14:textId="77777777" w:rsidR="009C7404" w:rsidRDefault="00000000" w:rsidP="00285BEA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pict w14:anchorId="732DCDE2">
          <v:shape id="_x0000_s1047" type="#_x0000_t87" style="position:absolute;left:0;text-align:left;margin-left:140.45pt;margin-top:19.85pt;width:7.15pt;height:26.05pt;z-index:251679744"/>
        </w:pict>
      </w:r>
      <w:r w:rsidR="00285BE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             Текст второго параграфа второй главы       </w:t>
      </w:r>
    </w:p>
    <w:p w14:paraId="7B5E9944" w14:textId="77777777" w:rsidR="009C7404" w:rsidRPr="00B62A81" w:rsidRDefault="009C7404" w:rsidP="009C7404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           </w:t>
      </w:r>
      <w:r w:rsidR="003F6E57" w:rsidRPr="007D6EC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 xml:space="preserve"> </w:t>
      </w:r>
      <w:r w:rsidRPr="00B62A81">
        <w:rPr>
          <w:rFonts w:ascii="Times New Roman" w:hAnsi="Times New Roman"/>
          <w:i/>
          <w:sz w:val="24"/>
          <w:szCs w:val="24"/>
        </w:rPr>
        <w:t>1 пустая строка</w:t>
      </w:r>
    </w:p>
    <w:p w14:paraId="772AB318" w14:textId="77777777" w:rsidR="00285BEA" w:rsidRDefault="00285BEA" w:rsidP="00285BEA">
      <w:pPr>
        <w:autoSpaceDE w:val="0"/>
        <w:autoSpaceDN w:val="0"/>
        <w:adjustRightInd w:val="0"/>
        <w:spacing w:line="360" w:lineRule="auto"/>
        <w:ind w:firstLine="709"/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</w:pPr>
    </w:p>
    <w:p w14:paraId="3C25A76A" w14:textId="77777777" w:rsidR="00285BEA" w:rsidRPr="00BB2358" w:rsidRDefault="003F6E57" w:rsidP="00BB2358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noProof/>
          <w:sz w:val="24"/>
          <w:szCs w:val="24"/>
          <w:lang w:eastAsia="en-US"/>
        </w:rPr>
        <w:t>так далее ....................................................</w:t>
      </w:r>
    </w:p>
    <w:p w14:paraId="0B94658D" w14:textId="77777777" w:rsidR="00285BEA" w:rsidRDefault="00285BEA" w:rsidP="00AF2C2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708961B" w14:textId="77777777" w:rsidR="00AF2C29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E84BFB">
        <w:rPr>
          <w:rFonts w:ascii="Times New Roman" w:hAnsi="Times New Roman"/>
          <w:b/>
          <w:sz w:val="24"/>
          <w:szCs w:val="24"/>
        </w:rPr>
        <w:t>.3. ВВЕДЕНИЕ</w:t>
      </w:r>
    </w:p>
    <w:p w14:paraId="7F737960" w14:textId="77777777" w:rsidR="00AF2C29" w:rsidRPr="007D6ECA" w:rsidRDefault="00AF2C29" w:rsidP="00AF2C29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Во введении:</w:t>
      </w:r>
    </w:p>
    <w:p w14:paraId="0C04437A" w14:textId="77777777" w:rsidR="00AF2C29" w:rsidRPr="007D6ECA" w:rsidRDefault="00AF2C29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дается общая характеристика рассматриваемой в работе темы;</w:t>
      </w:r>
    </w:p>
    <w:p w14:paraId="1A9D4C81" w14:textId="77777777" w:rsidR="00674D2B" w:rsidRDefault="00AF2C29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обосновывается </w:t>
      </w:r>
      <w:r w:rsidR="00674D2B" w:rsidRPr="007D6ECA">
        <w:rPr>
          <w:rFonts w:ascii="Times New Roman" w:hAnsi="Times New Roman"/>
          <w:sz w:val="24"/>
          <w:szCs w:val="24"/>
        </w:rPr>
        <w:t xml:space="preserve">АКТУАЛЬНОСТЬ РАБОТЫ </w:t>
      </w:r>
      <w:r w:rsidRPr="007D6ECA">
        <w:rPr>
          <w:rFonts w:ascii="Times New Roman" w:hAnsi="Times New Roman"/>
          <w:sz w:val="24"/>
          <w:szCs w:val="24"/>
        </w:rPr>
        <w:t xml:space="preserve">и основные проблемы для </w:t>
      </w:r>
    </w:p>
    <w:p w14:paraId="1F8CB8A6" w14:textId="77777777" w:rsidR="00AF2C29" w:rsidRDefault="00AF2C29" w:rsidP="00674D2B">
      <w:pPr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выбранной темы;</w:t>
      </w:r>
    </w:p>
    <w:p w14:paraId="74946C3A" w14:textId="77777777" w:rsidR="00674D2B" w:rsidRPr="001D2404" w:rsidRDefault="00674D2B" w:rsidP="00674D2B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ОБЪЕКТ ИССЛЕДОВАНИЯ (</w:t>
      </w:r>
      <w:r w:rsidRPr="001D2404">
        <w:rPr>
          <w:rFonts w:ascii="Times New Roman" w:hAnsi="Times New Roman"/>
          <w:i/>
          <w:sz w:val="24"/>
          <w:szCs w:val="24"/>
        </w:rPr>
        <w:t>кто/что)</w:t>
      </w:r>
    </w:p>
    <w:p w14:paraId="7D08E88C" w14:textId="77777777" w:rsidR="00674D2B" w:rsidRPr="001D2404" w:rsidRDefault="00674D2B" w:rsidP="00674D2B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ПРЕДМЕТ ИССЛЕДОВАНИЯ (</w:t>
      </w:r>
      <w:r w:rsidRPr="001D2404">
        <w:rPr>
          <w:rFonts w:ascii="Times New Roman" w:hAnsi="Times New Roman"/>
          <w:i/>
          <w:sz w:val="24"/>
          <w:szCs w:val="24"/>
        </w:rPr>
        <w:t>связи, действия, процедуры, происходящие с объектом</w:t>
      </w:r>
      <w:r>
        <w:rPr>
          <w:rFonts w:ascii="Times New Roman" w:hAnsi="Times New Roman"/>
          <w:sz w:val="24"/>
          <w:szCs w:val="24"/>
        </w:rPr>
        <w:t>)</w:t>
      </w:r>
    </w:p>
    <w:p w14:paraId="59CE503F" w14:textId="77777777" w:rsidR="00674D2B" w:rsidRPr="007D6ECA" w:rsidRDefault="00674D2B" w:rsidP="00674D2B">
      <w:pPr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14:paraId="5AE977CC" w14:textId="77777777" w:rsidR="001D2404" w:rsidRDefault="001D2404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формулируются </w:t>
      </w:r>
      <w:r w:rsidR="00674D2B">
        <w:rPr>
          <w:rFonts w:ascii="Times New Roman" w:hAnsi="Times New Roman"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 исследования (</w:t>
      </w:r>
      <w:r w:rsidRPr="001D2404">
        <w:rPr>
          <w:rFonts w:ascii="Times New Roman" w:hAnsi="Times New Roman"/>
          <w:i/>
          <w:sz w:val="24"/>
          <w:szCs w:val="24"/>
        </w:rPr>
        <w:t>цель должна быть ясной и лаконичной, выраженная в одном предложении и соответствующая теме ВКР</w:t>
      </w:r>
      <w:r>
        <w:rPr>
          <w:rFonts w:ascii="Times New Roman" w:hAnsi="Times New Roman"/>
          <w:sz w:val="24"/>
          <w:szCs w:val="24"/>
        </w:rPr>
        <w:t>)</w:t>
      </w:r>
    </w:p>
    <w:p w14:paraId="49A5B110" w14:textId="77777777" w:rsidR="00AF2C29" w:rsidRDefault="001D2404" w:rsidP="00AF2C29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формулируются </w:t>
      </w:r>
      <w:r w:rsidR="00674D2B">
        <w:rPr>
          <w:rFonts w:ascii="Times New Roman" w:hAnsi="Times New Roman"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исследования (3-4 задачи) </w:t>
      </w:r>
      <w:r w:rsidRPr="001D2404">
        <w:rPr>
          <w:rFonts w:ascii="Times New Roman" w:hAnsi="Times New Roman"/>
          <w:i/>
          <w:sz w:val="24"/>
          <w:szCs w:val="24"/>
        </w:rPr>
        <w:t>(задачи должны конкретизировать основную цель и соответствовать содержанию глав)</w:t>
      </w:r>
    </w:p>
    <w:p w14:paraId="7486987D" w14:textId="77777777" w:rsidR="00AF2C29" w:rsidRPr="006D3C57" w:rsidRDefault="00AF2C29" w:rsidP="004F12D7">
      <w:pPr>
        <w:numPr>
          <w:ilvl w:val="0"/>
          <w:numId w:val="1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7D6ECA">
        <w:rPr>
          <w:rFonts w:ascii="Times New Roman" w:hAnsi="Times New Roman"/>
          <w:sz w:val="24"/>
          <w:szCs w:val="24"/>
        </w:rPr>
        <w:t xml:space="preserve">необходимо также определить </w:t>
      </w:r>
      <w:r w:rsidR="00AF7FB7" w:rsidRPr="006D3C57">
        <w:rPr>
          <w:rFonts w:ascii="Times New Roman" w:hAnsi="Times New Roman"/>
          <w:sz w:val="24"/>
          <w:szCs w:val="24"/>
          <w:u w:val="single"/>
        </w:rPr>
        <w:t xml:space="preserve">методы работы, </w:t>
      </w:r>
      <w:r w:rsidRPr="006D3C57">
        <w:rPr>
          <w:rFonts w:ascii="Times New Roman" w:hAnsi="Times New Roman"/>
          <w:sz w:val="24"/>
          <w:szCs w:val="24"/>
          <w:u w:val="single"/>
        </w:rPr>
        <w:t xml:space="preserve">теоретическую и методическую основу </w:t>
      </w:r>
      <w:proofErr w:type="gramStart"/>
      <w:r w:rsidRPr="006D3C57">
        <w:rPr>
          <w:rFonts w:ascii="Times New Roman" w:hAnsi="Times New Roman"/>
          <w:sz w:val="24"/>
          <w:szCs w:val="24"/>
          <w:u w:val="single"/>
        </w:rPr>
        <w:t xml:space="preserve">дипломной </w:t>
      </w:r>
      <w:r w:rsidR="00D44943" w:rsidRPr="006D3C57">
        <w:rPr>
          <w:rFonts w:ascii="Times New Roman" w:hAnsi="Times New Roman"/>
          <w:sz w:val="24"/>
          <w:szCs w:val="24"/>
          <w:u w:val="single"/>
        </w:rPr>
        <w:t xml:space="preserve"> работы</w:t>
      </w:r>
      <w:proofErr w:type="gramEnd"/>
      <w:r w:rsidR="00D44943" w:rsidRPr="006D3C57">
        <w:rPr>
          <w:rFonts w:ascii="Times New Roman" w:hAnsi="Times New Roman"/>
          <w:sz w:val="24"/>
          <w:szCs w:val="24"/>
          <w:u w:val="single"/>
        </w:rPr>
        <w:t>, практическую значимость работы, н</w:t>
      </w:r>
      <w:r w:rsidR="001D2404" w:rsidRPr="006D3C57">
        <w:rPr>
          <w:rFonts w:ascii="Times New Roman" w:hAnsi="Times New Roman"/>
          <w:sz w:val="24"/>
          <w:szCs w:val="24"/>
          <w:u w:val="single"/>
        </w:rPr>
        <w:t>овизну работы, структуру работы</w:t>
      </w:r>
      <w:r w:rsidR="006D3C57" w:rsidRPr="006D3C57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1D2404" w:rsidRPr="006D3C57">
        <w:rPr>
          <w:rFonts w:ascii="Times New Roman" w:hAnsi="Times New Roman"/>
          <w:sz w:val="24"/>
          <w:szCs w:val="24"/>
          <w:u w:val="single"/>
        </w:rPr>
        <w:t>(содержание глав).</w:t>
      </w:r>
    </w:p>
    <w:p w14:paraId="6A94DFE7" w14:textId="77777777" w:rsidR="00AF2C29" w:rsidRPr="007D6ECA" w:rsidRDefault="00AF2C29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Объем введения составляет 1-3 страницы.</w:t>
      </w:r>
    </w:p>
    <w:p w14:paraId="6C5EA1B8" w14:textId="77777777" w:rsidR="00AF2C29" w:rsidRPr="007D6ECA" w:rsidRDefault="00AF2C29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Актуальность</w:t>
      </w:r>
      <w:r w:rsidRPr="007D6ECA">
        <w:rPr>
          <w:rFonts w:ascii="Times New Roman" w:hAnsi="Times New Roman"/>
          <w:sz w:val="24"/>
          <w:szCs w:val="24"/>
        </w:rPr>
        <w:t xml:space="preserve"> отвечает на вопрос о том, почему именно сейчас необходимо данное исследование, указывает важность рассматриваемого вопроса в настоящее время. </w:t>
      </w:r>
    </w:p>
    <w:p w14:paraId="056EF2E7" w14:textId="77777777" w:rsidR="00AF2C29" w:rsidRPr="007D6ECA" w:rsidRDefault="00AF2C29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Под </w:t>
      </w:r>
      <w:r w:rsidRPr="007D6ECA">
        <w:rPr>
          <w:rFonts w:ascii="Times New Roman" w:hAnsi="Times New Roman"/>
          <w:bCs/>
          <w:i/>
          <w:sz w:val="24"/>
          <w:szCs w:val="24"/>
        </w:rPr>
        <w:t>целью</w:t>
      </w:r>
      <w:r w:rsidR="006D3C5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понимается конечный ожидаемый результат, достижение которого преследуется</w:t>
      </w:r>
      <w:r w:rsidR="00212E67" w:rsidRPr="007D6ECA">
        <w:rPr>
          <w:rFonts w:ascii="Times New Roman" w:hAnsi="Times New Roman"/>
          <w:sz w:val="24"/>
          <w:szCs w:val="24"/>
        </w:rPr>
        <w:t xml:space="preserve"> при выполнении </w:t>
      </w:r>
      <w:proofErr w:type="gramStart"/>
      <w:r w:rsidR="00212E67"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. </w:t>
      </w:r>
    </w:p>
    <w:p w14:paraId="0C69407E" w14:textId="77777777" w:rsidR="00AF2C29" w:rsidRDefault="00AF2C29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Cs/>
          <w:i/>
          <w:sz w:val="24"/>
          <w:szCs w:val="24"/>
        </w:rPr>
        <w:t>Задачи</w:t>
      </w:r>
      <w:r w:rsidRPr="007D6ECA">
        <w:rPr>
          <w:rFonts w:ascii="Times New Roman" w:hAnsi="Times New Roman"/>
          <w:sz w:val="24"/>
          <w:szCs w:val="24"/>
        </w:rPr>
        <w:t>– это этапы работы, последовательным выполнением которых студент достигает поставленную цель. Оптимальным считается наличие 3-х задач.</w:t>
      </w:r>
      <w:r w:rsidR="00674D2B">
        <w:rPr>
          <w:rFonts w:ascii="Times New Roman" w:hAnsi="Times New Roman"/>
          <w:sz w:val="24"/>
          <w:szCs w:val="24"/>
        </w:rPr>
        <w:t xml:space="preserve"> Они </w:t>
      </w:r>
      <w:proofErr w:type="gramStart"/>
      <w:r w:rsidR="00674D2B">
        <w:rPr>
          <w:rFonts w:ascii="Times New Roman" w:hAnsi="Times New Roman"/>
          <w:sz w:val="24"/>
          <w:szCs w:val="24"/>
        </w:rPr>
        <w:t>соответствуют  сформированным</w:t>
      </w:r>
      <w:proofErr w:type="gramEnd"/>
      <w:r w:rsidR="00674D2B">
        <w:rPr>
          <w:rFonts w:ascii="Times New Roman" w:hAnsi="Times New Roman"/>
          <w:sz w:val="24"/>
          <w:szCs w:val="24"/>
        </w:rPr>
        <w:t xml:space="preserve"> главам.</w:t>
      </w:r>
    </w:p>
    <w:p w14:paraId="3CDBDA92" w14:textId="77777777" w:rsidR="001B7203" w:rsidRPr="007D6ECA" w:rsidRDefault="001B7203" w:rsidP="001B720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95CE0BD" w14:textId="77777777" w:rsidR="001B7203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1B7203" w:rsidRPr="007D6ECA">
        <w:rPr>
          <w:rFonts w:ascii="Times New Roman" w:hAnsi="Times New Roman"/>
          <w:b/>
          <w:sz w:val="24"/>
          <w:szCs w:val="24"/>
        </w:rPr>
        <w:t>.4. Основная часть</w:t>
      </w:r>
    </w:p>
    <w:p w14:paraId="5B269A5C" w14:textId="77777777" w:rsidR="001B7203" w:rsidRPr="007D6ECA" w:rsidRDefault="001B7203" w:rsidP="004F12D7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Основная часть </w:t>
      </w:r>
      <w:proofErr w:type="gramStart"/>
      <w:r w:rsidRPr="007D6ECA">
        <w:rPr>
          <w:rFonts w:ascii="Times New Roman" w:hAnsi="Times New Roman"/>
          <w:sz w:val="24"/>
          <w:szCs w:val="24"/>
        </w:rPr>
        <w:t>дипломной 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 излагается последовательно в соответствии с ее сод</w:t>
      </w:r>
      <w:r w:rsidR="00674D2B">
        <w:rPr>
          <w:rFonts w:ascii="Times New Roman" w:hAnsi="Times New Roman"/>
          <w:sz w:val="24"/>
          <w:szCs w:val="24"/>
        </w:rPr>
        <w:t>ержанием. Все параграфы дипломной</w:t>
      </w:r>
      <w:r w:rsidRPr="007D6ECA">
        <w:rPr>
          <w:rFonts w:ascii="Times New Roman" w:hAnsi="Times New Roman"/>
          <w:sz w:val="24"/>
          <w:szCs w:val="24"/>
        </w:rPr>
        <w:t xml:space="preserve"> работы должны быть логически связаны между собой и в своей совокупности раскрывать ее тему. После каждого параграфа следует формулировать </w:t>
      </w:r>
      <w:r w:rsidRPr="007D6ECA">
        <w:rPr>
          <w:rFonts w:ascii="Times New Roman" w:hAnsi="Times New Roman"/>
          <w:i/>
          <w:sz w:val="24"/>
          <w:szCs w:val="24"/>
        </w:rPr>
        <w:t>краткие выводы</w:t>
      </w:r>
      <w:r w:rsidRPr="007D6ECA">
        <w:rPr>
          <w:rFonts w:ascii="Times New Roman" w:hAnsi="Times New Roman"/>
          <w:sz w:val="24"/>
          <w:szCs w:val="24"/>
        </w:rPr>
        <w:t xml:space="preserve">. </w:t>
      </w:r>
      <w:r w:rsidR="00674D2B">
        <w:rPr>
          <w:rFonts w:ascii="Times New Roman" w:hAnsi="Times New Roman"/>
          <w:sz w:val="24"/>
          <w:szCs w:val="24"/>
        </w:rPr>
        <w:t xml:space="preserve">(ВЫВОД ПО </w:t>
      </w:r>
      <w:proofErr w:type="gramStart"/>
      <w:r w:rsidR="00674D2B">
        <w:rPr>
          <w:rFonts w:ascii="Times New Roman" w:hAnsi="Times New Roman"/>
          <w:sz w:val="24"/>
          <w:szCs w:val="24"/>
        </w:rPr>
        <w:t>ПЕРВОЙ ,</w:t>
      </w:r>
      <w:proofErr w:type="gramEnd"/>
      <w:r w:rsidR="00674D2B">
        <w:rPr>
          <w:rFonts w:ascii="Times New Roman" w:hAnsi="Times New Roman"/>
          <w:sz w:val="24"/>
          <w:szCs w:val="24"/>
        </w:rPr>
        <w:t xml:space="preserve"> ВТОРОЙ, ТРЕТЬЕЙ ГЛАВЕ)</w:t>
      </w:r>
    </w:p>
    <w:p w14:paraId="72FCA43E" w14:textId="77777777" w:rsidR="001B7203" w:rsidRPr="007D6ECA" w:rsidRDefault="00C009C8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 основной части дипломной </w:t>
      </w:r>
      <w:r w:rsidR="001B7203" w:rsidRPr="007D6ECA">
        <w:rPr>
          <w:rFonts w:ascii="Times New Roman" w:hAnsi="Times New Roman"/>
          <w:sz w:val="24"/>
          <w:szCs w:val="24"/>
        </w:rPr>
        <w:t xml:space="preserve"> работы раскрываются выдвинутые теоретические и практические положения, рассматриваются имеющиеся точки зрения по данной проблеме, излагается и обосновывается позиция автора по данному вопросу; раскрываются особенности решения данной проблемы на практике, осуществляются конкретные практические мероприятия и разработки, формулируются рекомендации, обосновываются тенденции развития; выполняются расчеты и даются прогнозные оценки.</w:t>
      </w:r>
    </w:p>
    <w:p w14:paraId="6135E325" w14:textId="77777777" w:rsidR="001B7203" w:rsidRPr="007D6ECA" w:rsidRDefault="001B7203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</w:t>
      </w:r>
      <w:r w:rsidR="00C009C8" w:rsidRPr="007D6ECA">
        <w:rPr>
          <w:rFonts w:ascii="Times New Roman" w:hAnsi="Times New Roman"/>
          <w:sz w:val="24"/>
          <w:szCs w:val="24"/>
        </w:rPr>
        <w:t xml:space="preserve">труктура основной части </w:t>
      </w:r>
      <w:proofErr w:type="gramStart"/>
      <w:r w:rsidR="00C009C8"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 представлена двумя или тремя главами в зависимости от специфики конкретной дисциплины, цели и концепции исследования. </w:t>
      </w:r>
      <w:r w:rsidR="00C009C8" w:rsidRPr="007D6ECA">
        <w:rPr>
          <w:rFonts w:ascii="Times New Roman" w:hAnsi="Times New Roman"/>
          <w:sz w:val="24"/>
          <w:szCs w:val="24"/>
        </w:rPr>
        <w:t xml:space="preserve">Если </w:t>
      </w:r>
      <w:proofErr w:type="gramStart"/>
      <w:r w:rsidR="00C009C8" w:rsidRPr="007D6ECA">
        <w:rPr>
          <w:rFonts w:ascii="Times New Roman" w:hAnsi="Times New Roman"/>
          <w:sz w:val="24"/>
          <w:szCs w:val="24"/>
        </w:rPr>
        <w:t xml:space="preserve">дипломная </w:t>
      </w:r>
      <w:r w:rsidRPr="007D6ECA">
        <w:rPr>
          <w:rFonts w:ascii="Times New Roman" w:hAnsi="Times New Roman"/>
          <w:sz w:val="24"/>
          <w:szCs w:val="24"/>
        </w:rPr>
        <w:t xml:space="preserve"> работа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 содержит две главы, то условно их можно назвать теоретической и практической.  Если планируется три главы, то одна из них теоретическая, а две другие носят практико-ориентированный характер и могут условно быть названы аналитической и </w:t>
      </w:r>
      <w:proofErr w:type="gramStart"/>
      <w:r w:rsidRPr="007D6ECA">
        <w:rPr>
          <w:rFonts w:ascii="Times New Roman" w:hAnsi="Times New Roman"/>
          <w:sz w:val="24"/>
          <w:szCs w:val="24"/>
        </w:rPr>
        <w:t>практической  (</w:t>
      </w:r>
      <w:proofErr w:type="gramEnd"/>
      <w:r w:rsidRPr="007D6ECA">
        <w:rPr>
          <w:rFonts w:ascii="Times New Roman" w:hAnsi="Times New Roman"/>
          <w:sz w:val="24"/>
          <w:szCs w:val="24"/>
        </w:rPr>
        <w:t>опытно-экспериментальной) главами.</w:t>
      </w:r>
    </w:p>
    <w:p w14:paraId="6B57EFC2" w14:textId="77777777" w:rsidR="001B7203" w:rsidRDefault="001B720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E465ED">
        <w:rPr>
          <w:rFonts w:ascii="Times New Roman" w:hAnsi="Times New Roman"/>
          <w:b/>
          <w:bCs/>
          <w:i/>
          <w:sz w:val="24"/>
          <w:szCs w:val="24"/>
          <w:u w:val="single"/>
        </w:rPr>
        <w:t>Первая глава</w:t>
      </w:r>
      <w:r w:rsidRPr="007D6ECA">
        <w:rPr>
          <w:rFonts w:ascii="Times New Roman" w:hAnsi="Times New Roman"/>
          <w:bCs/>
          <w:sz w:val="24"/>
          <w:szCs w:val="24"/>
        </w:rPr>
        <w:t xml:space="preserve"> носит в основном общетеоретический характер и</w:t>
      </w:r>
      <w:r w:rsidRPr="007D6ECA">
        <w:rPr>
          <w:rFonts w:ascii="Times New Roman" w:hAnsi="Times New Roman"/>
          <w:sz w:val="24"/>
          <w:szCs w:val="24"/>
        </w:rPr>
        <w:t xml:space="preserve"> является результатом р</w:t>
      </w:r>
      <w:r w:rsidR="00C009C8" w:rsidRPr="007D6ECA">
        <w:rPr>
          <w:rFonts w:ascii="Times New Roman" w:hAnsi="Times New Roman"/>
          <w:sz w:val="24"/>
          <w:szCs w:val="24"/>
        </w:rPr>
        <w:t xml:space="preserve">аботы студента над информационными </w:t>
      </w:r>
      <w:r w:rsidRPr="007D6ECA">
        <w:rPr>
          <w:rFonts w:ascii="Times New Roman" w:hAnsi="Times New Roman"/>
          <w:sz w:val="24"/>
          <w:szCs w:val="24"/>
        </w:rPr>
        <w:t xml:space="preserve">источниками, отражающими отечественный и зарубежный опыт, </w:t>
      </w:r>
      <w:r w:rsidRPr="007D6ECA">
        <w:rPr>
          <w:rFonts w:ascii="Times New Roman" w:hAnsi="Times New Roman" w:cs="Times New Roman"/>
          <w:sz w:val="24"/>
          <w:szCs w:val="24"/>
        </w:rPr>
        <w:t>который</w:t>
      </w:r>
      <w:r w:rsidR="00B45E99">
        <w:rPr>
          <w:rFonts w:ascii="Times New Roman" w:hAnsi="Times New Roman" w:cs="Times New Roman"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отвеча</w:t>
      </w:r>
      <w:r w:rsidRPr="007D6ECA">
        <w:rPr>
          <w:sz w:val="24"/>
          <w:szCs w:val="24"/>
        </w:rPr>
        <w:t xml:space="preserve">ет </w:t>
      </w:r>
      <w:r w:rsidRPr="007D6ECA">
        <w:rPr>
          <w:rFonts w:ascii="Times New Roman" w:hAnsi="Times New Roman"/>
          <w:sz w:val="24"/>
          <w:szCs w:val="24"/>
        </w:rPr>
        <w:t>цели</w:t>
      </w:r>
      <w:r w:rsidR="00C009C8" w:rsidRPr="007D6ECA">
        <w:rPr>
          <w:rFonts w:ascii="Times New Roman" w:hAnsi="Times New Roman"/>
          <w:sz w:val="24"/>
          <w:szCs w:val="24"/>
        </w:rPr>
        <w:t xml:space="preserve"> и задачам </w:t>
      </w:r>
      <w:proofErr w:type="gramStart"/>
      <w:r w:rsidR="00C009C8"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>. В данной части работы студент должен показать умения критически подходить к рассмотрению проблемы, выте</w:t>
      </w:r>
      <w:r w:rsidR="00C009C8" w:rsidRPr="007D6ECA">
        <w:rPr>
          <w:rFonts w:ascii="Times New Roman" w:hAnsi="Times New Roman"/>
          <w:sz w:val="24"/>
          <w:szCs w:val="24"/>
        </w:rPr>
        <w:t xml:space="preserve">кающей из целей и задач </w:t>
      </w:r>
      <w:proofErr w:type="gramStart"/>
      <w:r w:rsidR="00C009C8" w:rsidRPr="007D6ECA">
        <w:rPr>
          <w:rFonts w:ascii="Times New Roman" w:hAnsi="Times New Roman"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sz w:val="24"/>
          <w:szCs w:val="24"/>
        </w:rPr>
        <w:t xml:space="preserve">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>, обобщать, анализировать и систематизировать собранный материал, раскрывать проблемы рассматриваемого вопроса. Таким образом, эта глава служит теоретическим обоснованием будущих разработок, предложений и обобщений соответствующих проблем.</w:t>
      </w:r>
      <w:r w:rsidR="00674D2B">
        <w:rPr>
          <w:rFonts w:ascii="Times New Roman" w:hAnsi="Times New Roman"/>
          <w:sz w:val="24"/>
          <w:szCs w:val="24"/>
        </w:rPr>
        <w:t xml:space="preserve"> Необходимо </w:t>
      </w:r>
      <w:r w:rsidR="00674D2B">
        <w:rPr>
          <w:rFonts w:ascii="Times New Roman" w:hAnsi="Times New Roman"/>
          <w:sz w:val="24"/>
          <w:szCs w:val="24"/>
        </w:rPr>
        <w:lastRenderedPageBreak/>
        <w:t xml:space="preserve">по ходу изложения материала формировать сноски </w:t>
      </w:r>
      <w:proofErr w:type="gramStart"/>
      <w:r w:rsidR="00674D2B">
        <w:rPr>
          <w:rFonts w:ascii="Times New Roman" w:hAnsi="Times New Roman"/>
          <w:sz w:val="24"/>
          <w:szCs w:val="24"/>
        </w:rPr>
        <w:t>использованных  информационных</w:t>
      </w:r>
      <w:proofErr w:type="gramEnd"/>
      <w:r w:rsidR="00674D2B">
        <w:rPr>
          <w:rFonts w:ascii="Times New Roman" w:hAnsi="Times New Roman"/>
          <w:sz w:val="24"/>
          <w:szCs w:val="24"/>
        </w:rPr>
        <w:t xml:space="preserve"> источники. </w:t>
      </w:r>
    </w:p>
    <w:p w14:paraId="2795E635" w14:textId="77777777" w:rsidR="00674D2B" w:rsidRPr="007D6ECA" w:rsidRDefault="00674D2B" w:rsidP="00B45E99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3CAD3521" w14:textId="77777777" w:rsidR="001B7203" w:rsidRPr="007D6ECA" w:rsidRDefault="001B720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Первая глава может содержать:</w:t>
      </w:r>
    </w:p>
    <w:p w14:paraId="5BDBFD77" w14:textId="77777777"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Определения, основные понятия, сформулированные на основе анализа учебной и научной литературы</w:t>
      </w:r>
      <w:r w:rsidR="00C009C8" w:rsidRPr="007D6ECA">
        <w:rPr>
          <w:rFonts w:ascii="Times New Roman" w:hAnsi="Times New Roman"/>
          <w:sz w:val="24"/>
          <w:szCs w:val="24"/>
        </w:rPr>
        <w:t>, интернет- источников.</w:t>
      </w:r>
    </w:p>
    <w:p w14:paraId="2197AD34" w14:textId="77777777"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Сведения по историческим аспектам исследуемой темы.</w:t>
      </w:r>
    </w:p>
    <w:p w14:paraId="52DC57BD" w14:textId="77777777" w:rsidR="001B7203" w:rsidRPr="007D6ECA" w:rsidRDefault="001B7203" w:rsidP="004F12D7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Критический обзор и анализ правовой и нормативной литературы по теме с акцентированием внимания на </w:t>
      </w:r>
      <w:r w:rsidRPr="007D6ECA">
        <w:rPr>
          <w:rFonts w:ascii="Times New Roman" w:hAnsi="Times New Roman"/>
          <w:bCs/>
          <w:sz w:val="24"/>
          <w:szCs w:val="24"/>
        </w:rPr>
        <w:t xml:space="preserve">нерешенных, противоречивых </w:t>
      </w:r>
      <w:r w:rsidRPr="007D6ECA">
        <w:rPr>
          <w:rFonts w:ascii="Times New Roman" w:hAnsi="Times New Roman"/>
          <w:sz w:val="24"/>
          <w:szCs w:val="24"/>
        </w:rPr>
        <w:t>вопросах.</w:t>
      </w:r>
    </w:p>
    <w:p w14:paraId="6A1EE22C" w14:textId="77777777" w:rsidR="001B7203" w:rsidRPr="007D6ECA" w:rsidRDefault="001B7203" w:rsidP="001B7203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Основные теоретические положения и выводы в результате анализа источников информации.</w:t>
      </w:r>
    </w:p>
    <w:p w14:paraId="3DD79D22" w14:textId="77777777" w:rsidR="001B7203" w:rsidRPr="007D6ECA" w:rsidRDefault="001B7203" w:rsidP="001B7203">
      <w:pPr>
        <w:numPr>
          <w:ilvl w:val="0"/>
          <w:numId w:val="18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Иллюстрации, цифровые, статистические данные. </w:t>
      </w:r>
    </w:p>
    <w:p w14:paraId="13B3F174" w14:textId="77777777" w:rsidR="00C009C8" w:rsidRPr="007D6ECA" w:rsidRDefault="00C009C8" w:rsidP="001B7203">
      <w:pPr>
        <w:ind w:firstLine="709"/>
        <w:rPr>
          <w:rFonts w:ascii="Times New Roman" w:hAnsi="Times New Roman"/>
          <w:bCs/>
          <w:i/>
          <w:sz w:val="24"/>
          <w:szCs w:val="24"/>
        </w:rPr>
      </w:pPr>
    </w:p>
    <w:p w14:paraId="7942A948" w14:textId="77777777" w:rsidR="001B7203" w:rsidRPr="007D6ECA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6D2E19">
        <w:rPr>
          <w:rFonts w:ascii="Times New Roman" w:hAnsi="Times New Roman"/>
          <w:b/>
          <w:bCs/>
          <w:i/>
          <w:sz w:val="24"/>
          <w:szCs w:val="24"/>
          <w:u w:val="single"/>
        </w:rPr>
        <w:t>Вторая глава</w:t>
      </w:r>
      <w:r w:rsidRPr="007D6ECA">
        <w:rPr>
          <w:rFonts w:ascii="Times New Roman" w:hAnsi="Times New Roman"/>
          <w:bCs/>
          <w:sz w:val="24"/>
          <w:szCs w:val="24"/>
        </w:rPr>
        <w:t xml:space="preserve"> имеет аналитический характер. В ней проводится анализ различных показателей, в том числе экономических, кото</w:t>
      </w:r>
      <w:r w:rsidR="00DA623A" w:rsidRPr="007D6ECA">
        <w:rPr>
          <w:rFonts w:ascii="Times New Roman" w:hAnsi="Times New Roman"/>
          <w:bCs/>
          <w:sz w:val="24"/>
          <w:szCs w:val="24"/>
        </w:rPr>
        <w:t xml:space="preserve">рые рассматриваются в </w:t>
      </w:r>
      <w:proofErr w:type="gramStart"/>
      <w:r w:rsidR="00DA623A" w:rsidRPr="007D6ECA">
        <w:rPr>
          <w:rFonts w:ascii="Times New Roman" w:hAnsi="Times New Roman"/>
          <w:bCs/>
          <w:sz w:val="24"/>
          <w:szCs w:val="24"/>
        </w:rPr>
        <w:t xml:space="preserve">дипломной </w:t>
      </w:r>
      <w:r w:rsidRPr="007D6ECA">
        <w:rPr>
          <w:rFonts w:ascii="Times New Roman" w:hAnsi="Times New Roman"/>
          <w:bCs/>
          <w:sz w:val="24"/>
          <w:szCs w:val="24"/>
        </w:rPr>
        <w:t xml:space="preserve"> работе</w:t>
      </w:r>
      <w:proofErr w:type="gramEnd"/>
      <w:r w:rsidRPr="007D6ECA">
        <w:rPr>
          <w:rFonts w:ascii="Times New Roman" w:hAnsi="Times New Roman"/>
          <w:bCs/>
          <w:sz w:val="24"/>
          <w:szCs w:val="24"/>
        </w:rPr>
        <w:t>. Написание второй главы осуществляется с применением современных методов и моделей, включая компьютерные технологии с использованием пакетов прикладных программ.</w:t>
      </w:r>
    </w:p>
    <w:p w14:paraId="0D652D90" w14:textId="77777777" w:rsidR="001B7203" w:rsidRPr="007D6ECA" w:rsidRDefault="001B7203" w:rsidP="001B720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Вторая глава может содержать:</w:t>
      </w:r>
    </w:p>
    <w:p w14:paraId="7D91B145" w14:textId="77777777"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 источников, необходимых для проведения практической части исследования.</w:t>
      </w:r>
    </w:p>
    <w:p w14:paraId="594A9A9A" w14:textId="77777777"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Раскрытие конкретных методов решения той или иной проблемы. </w:t>
      </w:r>
    </w:p>
    <w:p w14:paraId="1E19ED93" w14:textId="77777777"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Приведение цифрового материала и аналитических таблиц.</w:t>
      </w:r>
    </w:p>
    <w:p w14:paraId="63BBDBE5" w14:textId="77777777" w:rsidR="001B7203" w:rsidRPr="007D6ECA" w:rsidRDefault="001B7203" w:rsidP="001B7203">
      <w:pPr>
        <w:numPr>
          <w:ilvl w:val="0"/>
          <w:numId w:val="19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Планирование проводимого практического исследования. </w:t>
      </w:r>
      <w:r w:rsidR="00497C90" w:rsidRPr="007D6ECA">
        <w:rPr>
          <w:rFonts w:ascii="Times New Roman" w:hAnsi="Times New Roman"/>
          <w:sz w:val="24"/>
          <w:szCs w:val="24"/>
        </w:rPr>
        <w:t xml:space="preserve">Анкетирование. </w:t>
      </w:r>
      <w:r w:rsidRPr="007D6ECA">
        <w:rPr>
          <w:rFonts w:ascii="Times New Roman" w:hAnsi="Times New Roman"/>
          <w:sz w:val="24"/>
          <w:szCs w:val="24"/>
        </w:rPr>
        <w:t>В большинстве случаев предполагается рассмотрение вопросов применительно к условиям России и конкретных организаций. В таких случаях необходимо дать характеристику базового предприятия, согласованную с темой работы.</w:t>
      </w:r>
    </w:p>
    <w:p w14:paraId="38EFC293" w14:textId="77777777" w:rsidR="001B7203" w:rsidRPr="007D6ECA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bCs/>
          <w:sz w:val="24"/>
          <w:szCs w:val="24"/>
        </w:rPr>
        <w:t xml:space="preserve">При написании второй главы студент не должен ограничиваться констатацией фактов, ему необходимо выявить тенденции развития объекта, </w:t>
      </w:r>
      <w:r w:rsidR="00C052AA">
        <w:rPr>
          <w:rFonts w:ascii="Times New Roman" w:hAnsi="Times New Roman"/>
          <w:bCs/>
          <w:sz w:val="24"/>
          <w:szCs w:val="24"/>
        </w:rPr>
        <w:t xml:space="preserve">динамику по годам или </w:t>
      </w:r>
      <w:proofErr w:type="gramStart"/>
      <w:r w:rsidR="00C052AA">
        <w:rPr>
          <w:rFonts w:ascii="Times New Roman" w:hAnsi="Times New Roman"/>
          <w:bCs/>
          <w:sz w:val="24"/>
          <w:szCs w:val="24"/>
        </w:rPr>
        <w:t>факторам ,</w:t>
      </w:r>
      <w:proofErr w:type="gramEnd"/>
      <w:r w:rsidR="00C052AA">
        <w:rPr>
          <w:rFonts w:ascii="Times New Roman" w:hAnsi="Times New Roman"/>
          <w:bCs/>
          <w:sz w:val="24"/>
          <w:szCs w:val="24"/>
        </w:rPr>
        <w:t xml:space="preserve"> </w:t>
      </w:r>
      <w:r w:rsidRPr="007D6ECA">
        <w:rPr>
          <w:rFonts w:ascii="Times New Roman" w:hAnsi="Times New Roman"/>
          <w:bCs/>
          <w:sz w:val="24"/>
          <w:szCs w:val="24"/>
        </w:rPr>
        <w:t>вскрыть недостатки и анализировать причины, их обусловившие, наметить пути их возможного устранения.</w:t>
      </w:r>
      <w:r w:rsidR="00674D2B">
        <w:rPr>
          <w:rFonts w:ascii="Times New Roman" w:hAnsi="Times New Roman"/>
          <w:bCs/>
          <w:sz w:val="24"/>
          <w:szCs w:val="24"/>
        </w:rPr>
        <w:t xml:space="preserve"> Для этого необходимо сравнения в форме статистических данных в динамике (по годам, по нескольким объектам (странам, банкам). Сравниваются не менее 2-х объектов.</w:t>
      </w:r>
    </w:p>
    <w:p w14:paraId="610847D5" w14:textId="77777777" w:rsidR="001B7203" w:rsidRDefault="001B7203" w:rsidP="001B7203">
      <w:pPr>
        <w:ind w:firstLine="709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bCs/>
          <w:sz w:val="24"/>
          <w:szCs w:val="24"/>
        </w:rPr>
        <w:t>Проведенный в данной главе анализ исследуемой проблемы с учетом теоретического опыта служит базой для разработки конкретных предложений и проведения опытно-экспериментальной работы. От полноты и качества выполнения этого анализа зависит обоснованность выводов работы.</w:t>
      </w:r>
    </w:p>
    <w:p w14:paraId="15B8ACB2" w14:textId="77777777" w:rsidR="00C052AA" w:rsidRDefault="00C052AA" w:rsidP="00C052AA">
      <w:pPr>
        <w:ind w:firstLine="709"/>
        <w:rPr>
          <w:rFonts w:ascii="Times New Roman" w:hAnsi="Times New Roman"/>
          <w:b/>
          <w:bCs/>
          <w:sz w:val="24"/>
          <w:szCs w:val="24"/>
        </w:rPr>
      </w:pPr>
    </w:p>
    <w:p w14:paraId="68C5D4DF" w14:textId="77777777" w:rsidR="00C052AA" w:rsidRDefault="00C052AA" w:rsidP="00C052A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4D2B">
        <w:rPr>
          <w:rFonts w:ascii="Times New Roman" w:hAnsi="Times New Roman"/>
          <w:b/>
          <w:bCs/>
          <w:sz w:val="24"/>
          <w:szCs w:val="24"/>
        </w:rPr>
        <w:t>Практическая часть</w:t>
      </w:r>
      <w:r w:rsidRPr="007D6ECA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7D6ECA">
        <w:rPr>
          <w:rFonts w:ascii="Times New Roman" w:hAnsi="Times New Roman"/>
          <w:bCs/>
          <w:sz w:val="24"/>
          <w:szCs w:val="24"/>
        </w:rPr>
        <w:t>дипломной  работы</w:t>
      </w:r>
      <w:proofErr w:type="gramEnd"/>
      <w:r w:rsidRPr="007D6ECA">
        <w:rPr>
          <w:rFonts w:ascii="Times New Roman" w:hAnsi="Times New Roman"/>
          <w:bCs/>
          <w:sz w:val="24"/>
          <w:szCs w:val="24"/>
        </w:rPr>
        <w:t xml:space="preserve"> может быть представлена одной или двумя главами.</w:t>
      </w:r>
    </w:p>
    <w:p w14:paraId="08844F4C" w14:textId="77777777" w:rsidR="006D2E19" w:rsidRPr="007D6ECA" w:rsidRDefault="006D2E19" w:rsidP="001B7203">
      <w:pPr>
        <w:ind w:firstLine="709"/>
        <w:rPr>
          <w:rFonts w:ascii="Times New Roman" w:hAnsi="Times New Roman"/>
          <w:bCs/>
          <w:sz w:val="24"/>
          <w:szCs w:val="24"/>
        </w:rPr>
      </w:pPr>
    </w:p>
    <w:p w14:paraId="56E2D9BE" w14:textId="77777777" w:rsidR="001B7203" w:rsidRPr="007D6ECA" w:rsidRDefault="001B7203" w:rsidP="001B7203">
      <w:pPr>
        <w:ind w:firstLine="709"/>
        <w:rPr>
          <w:rFonts w:ascii="Times New Roman" w:hAnsi="Times New Roman"/>
          <w:sz w:val="24"/>
          <w:szCs w:val="24"/>
        </w:rPr>
      </w:pPr>
      <w:r w:rsidRPr="006D2E19">
        <w:rPr>
          <w:rFonts w:ascii="Times New Roman" w:hAnsi="Times New Roman"/>
          <w:b/>
          <w:bCs/>
          <w:sz w:val="24"/>
          <w:szCs w:val="24"/>
        </w:rPr>
        <w:t xml:space="preserve">В </w:t>
      </w:r>
      <w:r w:rsidRPr="006D2E19">
        <w:rPr>
          <w:rFonts w:ascii="Times New Roman" w:hAnsi="Times New Roman"/>
          <w:b/>
          <w:bCs/>
          <w:i/>
          <w:sz w:val="24"/>
          <w:szCs w:val="24"/>
          <w:u w:val="single"/>
        </w:rPr>
        <w:t>третьей главе</w:t>
      </w:r>
      <w:r w:rsidR="00C052AA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 (практической)</w:t>
      </w:r>
      <w:r w:rsidRPr="007D6ECA">
        <w:rPr>
          <w:rFonts w:ascii="Times New Roman" w:hAnsi="Times New Roman"/>
          <w:bCs/>
          <w:sz w:val="24"/>
          <w:szCs w:val="24"/>
        </w:rPr>
        <w:t xml:space="preserve"> студент разрабатывает предложения по</w:t>
      </w:r>
      <w:r w:rsidR="00674D2B">
        <w:rPr>
          <w:rFonts w:ascii="Times New Roman" w:hAnsi="Times New Roman"/>
          <w:bCs/>
          <w:sz w:val="24"/>
          <w:szCs w:val="24"/>
        </w:rPr>
        <w:t xml:space="preserve"> выявленным </w:t>
      </w:r>
      <w:r w:rsidRPr="007D6ECA">
        <w:rPr>
          <w:rFonts w:ascii="Times New Roman" w:hAnsi="Times New Roman"/>
          <w:bCs/>
          <w:sz w:val="24"/>
          <w:szCs w:val="24"/>
        </w:rPr>
        <w:t xml:space="preserve"> проблемам совершенствования </w:t>
      </w:r>
      <w:r w:rsidR="00674D2B">
        <w:rPr>
          <w:rFonts w:ascii="Times New Roman" w:hAnsi="Times New Roman"/>
          <w:bCs/>
          <w:sz w:val="24"/>
          <w:szCs w:val="24"/>
        </w:rPr>
        <w:t xml:space="preserve">туристских, </w:t>
      </w:r>
      <w:r w:rsidRPr="007D6ECA">
        <w:rPr>
          <w:rFonts w:ascii="Times New Roman" w:hAnsi="Times New Roman"/>
          <w:bCs/>
          <w:sz w:val="24"/>
          <w:szCs w:val="24"/>
        </w:rPr>
        <w:t xml:space="preserve">экономических и иных процессов (в зависимости от изучаемой дисциплины), этапы разрешения этих проблем в конкретном направлении, предлагает рекомендации по улучшению каких-либо характеристик, показателей, проводит опытно-экспериментальную работу и т.д. </w:t>
      </w:r>
      <w:r w:rsidRPr="007D6ECA">
        <w:rPr>
          <w:rFonts w:ascii="Times New Roman" w:hAnsi="Times New Roman"/>
          <w:snapToGrid w:val="0"/>
          <w:sz w:val="24"/>
          <w:szCs w:val="24"/>
        </w:rPr>
        <w:t>Здесь важным является аргументация и обоснованность предлагаемых решений, которые должны носить реальный характер.</w:t>
      </w:r>
    </w:p>
    <w:p w14:paraId="57C844A2" w14:textId="77777777" w:rsidR="001B7203" w:rsidRPr="007D6ECA" w:rsidRDefault="001B7203" w:rsidP="001B720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Таким образом, третья глава может содержать:</w:t>
      </w:r>
    </w:p>
    <w:p w14:paraId="38FDE94C" w14:textId="77777777"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napToGrid w:val="0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</w:t>
      </w:r>
      <w:r w:rsidRPr="007D6ECA">
        <w:rPr>
          <w:rFonts w:ascii="Times New Roman" w:hAnsi="Times New Roman"/>
          <w:snapToGrid w:val="0"/>
          <w:sz w:val="24"/>
          <w:szCs w:val="24"/>
        </w:rPr>
        <w:t>редложения возможных вариантов решений проблемных ситуаций.</w:t>
      </w:r>
    </w:p>
    <w:p w14:paraId="7FEBD868" w14:textId="77777777"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Описание мероприятий и организация практических разработок, направленных на улучшение каких-либо показателей.</w:t>
      </w:r>
    </w:p>
    <w:p w14:paraId="15D9F8C8" w14:textId="77777777" w:rsidR="001B7203" w:rsidRPr="007D6ECA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Описание порядка внедрения собственных разработок и предложений, проведение опытно-экспериментальной работы на примере конкретной организации с оформлением результатов работы.</w:t>
      </w:r>
    </w:p>
    <w:p w14:paraId="6629D2D1" w14:textId="77777777" w:rsidR="001B7203" w:rsidRDefault="001B7203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 результатов, полученных в ходе практической части работы, их интерпретация и выводы.</w:t>
      </w:r>
    </w:p>
    <w:p w14:paraId="6D8984AC" w14:textId="77777777" w:rsidR="00674D2B" w:rsidRPr="007D6ECA" w:rsidRDefault="00674D2B" w:rsidP="001B7203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 свой вариант решения проблемы (рекомендации, календари, картосхемы и </w:t>
      </w:r>
      <w:proofErr w:type="spellStart"/>
      <w:r>
        <w:rPr>
          <w:rFonts w:ascii="Times New Roman" w:hAnsi="Times New Roman"/>
          <w:sz w:val="24"/>
          <w:szCs w:val="24"/>
        </w:rPr>
        <w:t>т.д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4FB3B823" w14:textId="77777777" w:rsidR="00AF2C29" w:rsidRPr="007D6ECA" w:rsidRDefault="00AF2C29" w:rsidP="001B7203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CAC0815" w14:textId="77777777" w:rsidR="00231044" w:rsidRPr="007D6ECA" w:rsidRDefault="00B20FD8" w:rsidP="004F12D7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231044" w:rsidRPr="007D6ECA">
        <w:rPr>
          <w:rFonts w:ascii="Times New Roman" w:hAnsi="Times New Roman"/>
          <w:b/>
          <w:sz w:val="24"/>
          <w:szCs w:val="24"/>
        </w:rPr>
        <w:t>.5. З</w:t>
      </w:r>
      <w:r w:rsidR="00231044" w:rsidRPr="00C052AA">
        <w:rPr>
          <w:rFonts w:ascii="Times New Roman" w:hAnsi="Times New Roman"/>
          <w:b/>
          <w:sz w:val="28"/>
          <w:szCs w:val="24"/>
        </w:rPr>
        <w:t>аключение</w:t>
      </w:r>
      <w:r w:rsidR="006D2E19" w:rsidRPr="00C052AA">
        <w:rPr>
          <w:rFonts w:ascii="Times New Roman" w:hAnsi="Times New Roman"/>
          <w:b/>
          <w:sz w:val="28"/>
          <w:szCs w:val="24"/>
        </w:rPr>
        <w:t xml:space="preserve"> </w:t>
      </w:r>
      <w:r w:rsidR="006D2E19">
        <w:rPr>
          <w:rFonts w:ascii="Times New Roman" w:hAnsi="Times New Roman"/>
          <w:b/>
          <w:sz w:val="24"/>
          <w:szCs w:val="24"/>
        </w:rPr>
        <w:t>(2-3 стр.)</w:t>
      </w:r>
    </w:p>
    <w:p w14:paraId="2EBEE0A7" w14:textId="77777777" w:rsidR="00231044" w:rsidRPr="007D6ECA" w:rsidRDefault="00231044" w:rsidP="004F12D7">
      <w:pPr>
        <w:spacing w:before="12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 заключении содержатся итоги работы, важнейшие выводы, к которым пришел автор, указывается их практическая значимость и возможность внедрения результатов работы, дальнейшие перспективы исследования темы. Выводы должны соответствовать задачам </w:t>
      </w:r>
      <w:proofErr w:type="gramStart"/>
      <w:r w:rsidRPr="007D6ECA">
        <w:rPr>
          <w:rFonts w:ascii="Times New Roman" w:hAnsi="Times New Roman"/>
          <w:sz w:val="24"/>
          <w:szCs w:val="24"/>
        </w:rPr>
        <w:t>дипломной  работы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. Студент отвечает на вопрос, что им было предпринято для достижения цели и к каким фактическим результатам это привело. </w:t>
      </w:r>
      <w:r w:rsidR="006012D7" w:rsidRPr="007D6ECA">
        <w:rPr>
          <w:rFonts w:ascii="Times New Roman" w:hAnsi="Times New Roman"/>
          <w:sz w:val="24"/>
          <w:szCs w:val="24"/>
        </w:rPr>
        <w:t xml:space="preserve">Заключение должно содержать связанный текст, отражающий краткое содержание глав и исследований. </w:t>
      </w:r>
      <w:r w:rsidRPr="007D6ECA">
        <w:rPr>
          <w:rFonts w:ascii="Times New Roman" w:hAnsi="Times New Roman"/>
          <w:sz w:val="24"/>
          <w:szCs w:val="24"/>
        </w:rPr>
        <w:t xml:space="preserve">     Формулируются рекомендации по использованию результатов </w:t>
      </w:r>
      <w:proofErr w:type="gramStart"/>
      <w:r w:rsidRPr="007D6ECA">
        <w:rPr>
          <w:rFonts w:ascii="Times New Roman" w:hAnsi="Times New Roman"/>
          <w:sz w:val="24"/>
          <w:szCs w:val="24"/>
        </w:rPr>
        <w:t>исследования  в</w:t>
      </w:r>
      <w:proofErr w:type="gramEnd"/>
      <w:r w:rsidRPr="007D6ECA">
        <w:rPr>
          <w:rFonts w:ascii="Times New Roman" w:hAnsi="Times New Roman"/>
          <w:sz w:val="24"/>
          <w:szCs w:val="24"/>
        </w:rPr>
        <w:t xml:space="preserve"> организациях или собственной профессиональной деятельности.</w:t>
      </w:r>
    </w:p>
    <w:p w14:paraId="6BBD2408" w14:textId="77777777" w:rsidR="00231044" w:rsidRPr="007D6ECA" w:rsidRDefault="00231044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Объем заключения составляет 1-3 страницы.</w:t>
      </w:r>
    </w:p>
    <w:p w14:paraId="521C3E0B" w14:textId="77777777" w:rsidR="00957963" w:rsidRPr="007D6ECA" w:rsidRDefault="00957963" w:rsidP="00231044">
      <w:pPr>
        <w:ind w:firstLine="709"/>
        <w:rPr>
          <w:rFonts w:ascii="Times New Roman" w:hAnsi="Times New Roman"/>
          <w:sz w:val="24"/>
          <w:szCs w:val="24"/>
        </w:rPr>
      </w:pPr>
    </w:p>
    <w:p w14:paraId="2084FEA5" w14:textId="77777777" w:rsidR="00957963" w:rsidRPr="007D6ECA" w:rsidRDefault="00B20FD8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4</w:t>
      </w:r>
      <w:r w:rsidR="00957963" w:rsidRPr="007D6ECA">
        <w:rPr>
          <w:rFonts w:ascii="Times New Roman" w:hAnsi="Times New Roman"/>
          <w:b/>
          <w:sz w:val="24"/>
          <w:szCs w:val="24"/>
        </w:rPr>
        <w:t xml:space="preserve">.6. </w:t>
      </w:r>
      <w:r w:rsidR="00957963" w:rsidRPr="00C052AA">
        <w:rPr>
          <w:rFonts w:ascii="Times New Roman" w:hAnsi="Times New Roman"/>
          <w:b/>
          <w:sz w:val="28"/>
          <w:szCs w:val="24"/>
        </w:rPr>
        <w:t>Список информационных источников</w:t>
      </w:r>
    </w:p>
    <w:p w14:paraId="2929C0D5" w14:textId="77777777" w:rsidR="00957963" w:rsidRPr="007D6ECA" w:rsidRDefault="00957963" w:rsidP="004F12D7">
      <w:pPr>
        <w:pStyle w:val="a8"/>
        <w:spacing w:before="120" w:beforeAutospacing="0" w:after="0" w:afterAutospacing="0"/>
        <w:ind w:firstLine="709"/>
        <w:jc w:val="both"/>
      </w:pPr>
      <w:r w:rsidRPr="007D6ECA">
        <w:t>Любое использование информации из различных источников должно сопровождаться ссылками на эти источники с указаниями авторов или учреждений их разработавших.</w:t>
      </w:r>
      <w:r w:rsidR="006E206F" w:rsidRPr="007D6ECA">
        <w:t xml:space="preserve"> В </w:t>
      </w:r>
      <w:proofErr w:type="gramStart"/>
      <w:r w:rsidR="006E206F" w:rsidRPr="007D6ECA">
        <w:t xml:space="preserve">дипломных </w:t>
      </w:r>
      <w:r w:rsidRPr="007D6ECA">
        <w:t xml:space="preserve"> работах</w:t>
      </w:r>
      <w:proofErr w:type="gramEnd"/>
      <w:r w:rsidRPr="007D6ECA">
        <w:t xml:space="preserve"> список </w:t>
      </w:r>
      <w:r w:rsidR="006E206F" w:rsidRPr="007D6ECA">
        <w:t>информационных  источников обычно содержит 20</w:t>
      </w:r>
      <w:r w:rsidRPr="007D6ECA">
        <w:t>-30 наименований в зависимости от специфики изучаемой дисциплины.</w:t>
      </w:r>
    </w:p>
    <w:p w14:paraId="41D76A65" w14:textId="77777777"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При указании автора в тексте работы его инициалы должны стоять перед фамилией (исключение – список литературы и сноски) и не отрываться от фамилии при переносах (для этого в программе </w:t>
      </w:r>
      <w:proofErr w:type="spellStart"/>
      <w:r w:rsidRPr="007D6ECA">
        <w:rPr>
          <w:lang w:val="en-US"/>
        </w:rPr>
        <w:t>MicrosoftWord</w:t>
      </w:r>
      <w:proofErr w:type="spellEnd"/>
      <w:r w:rsidRPr="007D6ECA">
        <w:t>: после инициалов нажать [</w:t>
      </w:r>
      <w:r w:rsidRPr="007D6ECA">
        <w:rPr>
          <w:lang w:val="en-US"/>
        </w:rPr>
        <w:t>Ctrl</w:t>
      </w:r>
      <w:r w:rsidRPr="007D6ECA">
        <w:t>+</w:t>
      </w:r>
      <w:r w:rsidRPr="007D6ECA">
        <w:rPr>
          <w:lang w:val="en-US"/>
        </w:rPr>
        <w:t>Shift</w:t>
      </w:r>
      <w:r w:rsidRPr="007D6ECA">
        <w:t>+Пробел]).</w:t>
      </w:r>
    </w:p>
    <w:p w14:paraId="00197552" w14:textId="77777777" w:rsidR="00957963" w:rsidRPr="007D6ECA" w:rsidRDefault="0018498D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Список информационных источников как структурный элемент </w:t>
      </w:r>
      <w:proofErr w:type="gramStart"/>
      <w:r w:rsidRPr="007D6ECA">
        <w:t xml:space="preserve">дипломной </w:t>
      </w:r>
      <w:r w:rsidR="00957963" w:rsidRPr="007D6ECA">
        <w:t xml:space="preserve"> работы</w:t>
      </w:r>
      <w:proofErr w:type="gramEnd"/>
      <w:r w:rsidR="00957963" w:rsidRPr="007D6ECA">
        <w:t xml:space="preserve"> оф</w:t>
      </w:r>
      <w:r w:rsidR="00674D2B">
        <w:t>ормляется в конце работы перед П</w:t>
      </w:r>
      <w:r w:rsidR="00957963" w:rsidRPr="007D6ECA">
        <w:t>риложениями (если они есть) в виде нумерованного списка всех источников, использованных в процессе написания работы, на которые имеются сноски (ссылки) в тексте.</w:t>
      </w:r>
    </w:p>
    <w:p w14:paraId="6BB668FC" w14:textId="77777777" w:rsidR="00957963" w:rsidRPr="007D6ECA" w:rsidRDefault="00957963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Источники располагаются по алфавиту фамилий авторов, а при их отсутствии – по названию книги.</w:t>
      </w:r>
    </w:p>
    <w:p w14:paraId="4FE66D1B" w14:textId="77777777"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>Источники в списке располагаются по следующим блокам, расположенным один за другим, со сквозной нумерацией:</w:t>
      </w:r>
    </w:p>
    <w:p w14:paraId="55F4791A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1. Законы РФ.</w:t>
      </w:r>
    </w:p>
    <w:p w14:paraId="1ED6C18D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2. Указы РФ.</w:t>
      </w:r>
    </w:p>
    <w:p w14:paraId="2FCBEF4D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3. Постановления Правительства РФ.</w:t>
      </w:r>
    </w:p>
    <w:p w14:paraId="3DA835D7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4. Нормативные документы по теме.</w:t>
      </w:r>
    </w:p>
    <w:p w14:paraId="79263CEA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Нормативные документы одного уровня располагаются в алфавитном порядке. При описании нормативно-правовых и официальных документов обязательно указываются название документа, вид, принимающий орган, дату принятия и номер. Затем указывается источник опубликования. В Российской Федерации официальными источниками опубликования документов считаются Российская газета и Собрание Законодательства РФ.</w:t>
      </w:r>
    </w:p>
    <w:p w14:paraId="4AFBC59B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5. Статистические источники (официальные сборники, сообщения, обзоры) оформляются в хронологическом порядке.</w:t>
      </w:r>
    </w:p>
    <w:p w14:paraId="37D8BB07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Далее оформляются в алфавитном порядке: </w:t>
      </w:r>
    </w:p>
    <w:p w14:paraId="108BCEB7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6. Учебни</w:t>
      </w:r>
      <w:r w:rsidR="00C37D17">
        <w:rPr>
          <w:rFonts w:ascii="Times New Roman" w:hAnsi="Times New Roman"/>
          <w:sz w:val="24"/>
          <w:szCs w:val="24"/>
        </w:rPr>
        <w:t>ки, учебные пособия, монографии (</w:t>
      </w:r>
      <w:r w:rsidR="00C37D17" w:rsidRPr="00C37D17">
        <w:rPr>
          <w:rFonts w:ascii="Times New Roman" w:hAnsi="Times New Roman"/>
          <w:sz w:val="24"/>
          <w:szCs w:val="24"/>
          <w:u w:val="single"/>
        </w:rPr>
        <w:t>за последние 5 лет!)</w:t>
      </w:r>
    </w:p>
    <w:p w14:paraId="5E860DC8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7. Материалы периодической печати (статьи в журналах, газетах).</w:t>
      </w:r>
    </w:p>
    <w:p w14:paraId="57CBA08D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8. Электронные ресурсы (материалы интернет-сайтов и компакт-дисков).</w:t>
      </w:r>
    </w:p>
    <w:p w14:paraId="39DB1478" w14:textId="77777777" w:rsidR="00957963" w:rsidRPr="007D6ECA" w:rsidRDefault="00957963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9. Специальные виды нормативно-технических документов по стандартизации (</w:t>
      </w:r>
      <w:proofErr w:type="gramStart"/>
      <w:r w:rsidRPr="007D6ECA">
        <w:rPr>
          <w:rFonts w:ascii="Times New Roman" w:hAnsi="Times New Roman"/>
          <w:sz w:val="24"/>
          <w:szCs w:val="24"/>
        </w:rPr>
        <w:t>ГОСТ,  РСТ</w:t>
      </w:r>
      <w:proofErr w:type="gramEnd"/>
      <w:r w:rsidRPr="007D6ECA">
        <w:rPr>
          <w:rFonts w:ascii="Times New Roman" w:hAnsi="Times New Roman"/>
          <w:sz w:val="24"/>
          <w:szCs w:val="24"/>
        </w:rPr>
        <w:t>), патентные документы и т.п.</w:t>
      </w:r>
    </w:p>
    <w:p w14:paraId="24AD11DE" w14:textId="77777777" w:rsidR="00674D2B" w:rsidRDefault="00957963" w:rsidP="00C37D1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Все неопубликованные тексты, материалы лекций по учебным дисцип</w:t>
      </w:r>
      <w:r w:rsidR="00C37D17">
        <w:rPr>
          <w:rFonts w:ascii="Times New Roman" w:hAnsi="Times New Roman"/>
          <w:i/>
          <w:sz w:val="24"/>
          <w:szCs w:val="24"/>
        </w:rPr>
        <w:t xml:space="preserve">линам </w:t>
      </w:r>
      <w:proofErr w:type="gramStart"/>
      <w:r w:rsidR="00C37D17">
        <w:rPr>
          <w:rFonts w:ascii="Times New Roman" w:hAnsi="Times New Roman"/>
          <w:i/>
          <w:sz w:val="24"/>
          <w:szCs w:val="24"/>
        </w:rPr>
        <w:t>в  информационный</w:t>
      </w:r>
      <w:proofErr w:type="gramEnd"/>
      <w:r w:rsidR="00C37D17">
        <w:rPr>
          <w:rFonts w:ascii="Times New Roman" w:hAnsi="Times New Roman"/>
          <w:i/>
          <w:sz w:val="24"/>
          <w:szCs w:val="24"/>
        </w:rPr>
        <w:t xml:space="preserve"> список </w:t>
      </w:r>
      <w:r w:rsidRPr="007D6ECA">
        <w:rPr>
          <w:rFonts w:ascii="Times New Roman" w:hAnsi="Times New Roman"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bCs/>
          <w:i/>
          <w:sz w:val="24"/>
          <w:szCs w:val="24"/>
        </w:rPr>
        <w:t>не включаются.</w:t>
      </w:r>
    </w:p>
    <w:p w14:paraId="1E93360F" w14:textId="77777777" w:rsidR="00C37D17" w:rsidRDefault="00C37D17" w:rsidP="00C37D1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108DB113" w14:textId="77777777" w:rsidR="00957963" w:rsidRPr="007D6ECA" w:rsidRDefault="00957963" w:rsidP="004F12D7">
      <w:pPr>
        <w:pStyle w:val="a8"/>
        <w:spacing w:before="120" w:beforeAutospacing="0" w:after="0" w:afterAutospacing="0"/>
        <w:ind w:firstLine="709"/>
        <w:jc w:val="both"/>
      </w:pPr>
      <w:r w:rsidRPr="007D6ECA">
        <w:rPr>
          <w:b/>
          <w:i/>
        </w:rPr>
        <w:t xml:space="preserve">Образцы описания </w:t>
      </w:r>
      <w:r w:rsidR="00C37D17">
        <w:rPr>
          <w:b/>
          <w:i/>
        </w:rPr>
        <w:t xml:space="preserve">информационных </w:t>
      </w:r>
      <w:r w:rsidRPr="007D6ECA">
        <w:rPr>
          <w:b/>
          <w:i/>
        </w:rPr>
        <w:t>источников</w:t>
      </w:r>
      <w:r w:rsidRPr="007D6ECA">
        <w:t>:</w:t>
      </w:r>
    </w:p>
    <w:p w14:paraId="26CECE4A" w14:textId="77777777"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  <w:rPr>
          <w:rStyle w:val="af"/>
          <w:bCs/>
          <w:i w:val="0"/>
        </w:rPr>
      </w:pPr>
      <w:r w:rsidRPr="007D6ECA">
        <w:rPr>
          <w:i/>
        </w:rPr>
        <w:t xml:space="preserve">1. </w:t>
      </w:r>
      <w:r w:rsidRPr="007D6ECA">
        <w:rPr>
          <w:rStyle w:val="af"/>
          <w:bCs/>
          <w:i w:val="0"/>
        </w:rPr>
        <w:t>Описание нормативно-правовых актов.</w:t>
      </w:r>
    </w:p>
    <w:p w14:paraId="66CCC30C" w14:textId="77777777"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 xml:space="preserve">О государственной судебно-экспертной деятельности в Российской Федерации: Федер. закон от 31 мая </w:t>
      </w:r>
      <w:smartTag w:uri="urn:schemas-microsoft-com:office:smarttags" w:element="metricconverter">
        <w:smartTagPr>
          <w:attr w:name="ProductID" w:val="2001 г"/>
        </w:smartTagPr>
        <w:r w:rsidRPr="007D6ECA">
          <w:t>2001 г</w:t>
        </w:r>
      </w:smartTag>
      <w:r w:rsidRPr="007D6ECA">
        <w:t>. N 73-Ф3 // Ведомости Федер. Собр. Рос. Федерации. – 2001. – N 17. – С. 11-28.</w:t>
      </w:r>
    </w:p>
    <w:p w14:paraId="58639F37" w14:textId="77777777" w:rsidR="00957963" w:rsidRPr="007D6ECA" w:rsidRDefault="00957963" w:rsidP="004F12D7">
      <w:pPr>
        <w:pStyle w:val="a8"/>
        <w:spacing w:before="0" w:beforeAutospacing="0" w:after="0" w:afterAutospacing="0"/>
        <w:ind w:firstLine="709"/>
        <w:jc w:val="both"/>
      </w:pPr>
      <w:r w:rsidRPr="007D6ECA">
        <w:t>О некоторых вопросах Федеральной налоговой полиции: Указ Президента РФ от 25.02.2000 № 433 // Собрание законодательства РФ. – 2000. – № 9. – Ст.1024.</w:t>
      </w:r>
    </w:p>
    <w:p w14:paraId="00DFE47D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Методические рекомендации по разработке финансовой политики предприятия: Приказ от 1 октября </w:t>
      </w:r>
      <w:smartTag w:uri="urn:schemas-microsoft-com:office:smarttags" w:element="metricconverter">
        <w:smartTagPr>
          <w:attr w:name="ProductID" w:val="1997 г"/>
        </w:smartTagPr>
        <w:r w:rsidRPr="007D6ECA">
          <w:t>1997 г</w:t>
        </w:r>
      </w:smartTag>
      <w:r w:rsidRPr="007D6ECA">
        <w:t>. № 118 / Мин-во экономики РФ //Экономика и жизнь. – 1998 . – № 2. – С. 5-6.</w:t>
      </w:r>
    </w:p>
    <w:p w14:paraId="284D4B48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ГОСТ 12.1.003-76. Шум. Общие требования безопасности – Взамен ГОСТ 12.1.003-68; </w:t>
      </w:r>
      <w:proofErr w:type="spellStart"/>
      <w:r w:rsidRPr="007D6ECA">
        <w:t>введ</w:t>
      </w:r>
      <w:proofErr w:type="spellEnd"/>
      <w:r w:rsidRPr="007D6ECA">
        <w:t>. 01.01.77. – М.: Изд-во стандартов, 1982. – 9 с.</w:t>
      </w:r>
    </w:p>
    <w:p w14:paraId="384DC1A7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2. Книга под фамилией одного автора</w:t>
      </w:r>
      <w:r w:rsidRPr="007D6ECA">
        <w:t>.</w:t>
      </w:r>
    </w:p>
    <w:p w14:paraId="1A0B075D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Булатов А.С. Экономика: </w:t>
      </w:r>
      <w:proofErr w:type="spellStart"/>
      <w:r w:rsidRPr="007D6ECA">
        <w:t>учеб.для</w:t>
      </w:r>
      <w:proofErr w:type="spellEnd"/>
      <w:r w:rsidRPr="007D6ECA">
        <w:t xml:space="preserve"> вузов. – М.: Юрист, 1999. – 304 с.</w:t>
      </w:r>
    </w:p>
    <w:p w14:paraId="342634EE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3. Книга под фамилией двух-трех авторов</w:t>
      </w:r>
      <w:r w:rsidRPr="007D6ECA">
        <w:t>.</w:t>
      </w:r>
    </w:p>
    <w:p w14:paraId="38C96681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proofErr w:type="spellStart"/>
      <w:r w:rsidRPr="007D6ECA">
        <w:t>Мокальская</w:t>
      </w:r>
      <w:proofErr w:type="spellEnd"/>
      <w:r w:rsidRPr="007D6ECA">
        <w:t xml:space="preserve"> М.Л. Самоучитель по бухгалтерскому учету: руководителям, предпринимателям, акционерам, бухгалтерам, студентам, слушателям курсов бухучета / М.Л. </w:t>
      </w:r>
      <w:proofErr w:type="spellStart"/>
      <w:r w:rsidRPr="007D6ECA">
        <w:t>Мокальская</w:t>
      </w:r>
      <w:proofErr w:type="spellEnd"/>
      <w:r w:rsidRPr="007D6ECA">
        <w:t>, А.Ю. Денисов. – М.: Финансы и статистика, 1993. – 245 с.</w:t>
      </w:r>
    </w:p>
    <w:p w14:paraId="216E26C0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4. Книга авторского коллектива «Под редакцией»</w:t>
      </w:r>
      <w:r w:rsidRPr="007D6ECA">
        <w:t>.</w:t>
      </w:r>
    </w:p>
    <w:p w14:paraId="19D15CF5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Производственный менеджмент / С.Д. </w:t>
      </w:r>
      <w:proofErr w:type="spellStart"/>
      <w:r w:rsidRPr="007D6ECA">
        <w:t>Ильенкова</w:t>
      </w:r>
      <w:proofErr w:type="spellEnd"/>
      <w:r w:rsidRPr="007D6ECA">
        <w:t xml:space="preserve">, А.В. Бандурин, Г.А. </w:t>
      </w:r>
      <w:proofErr w:type="spellStart"/>
      <w:r w:rsidRPr="007D6ECA">
        <w:t>Горбовцов</w:t>
      </w:r>
      <w:proofErr w:type="spellEnd"/>
      <w:r w:rsidRPr="007D6ECA">
        <w:t xml:space="preserve"> [и др.]; под ред. С.Д. </w:t>
      </w:r>
      <w:proofErr w:type="spellStart"/>
      <w:r w:rsidRPr="007D6ECA">
        <w:t>Ильенкова</w:t>
      </w:r>
      <w:proofErr w:type="spellEnd"/>
      <w:r w:rsidRPr="007D6ECA">
        <w:t>. – М.: ЮНИТИ, 2000. – 583 с.</w:t>
      </w:r>
    </w:p>
    <w:p w14:paraId="0FE7E83E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5. Книга под заглавием</w:t>
      </w:r>
      <w:r w:rsidRPr="007D6ECA">
        <w:t>.</w:t>
      </w:r>
    </w:p>
    <w:p w14:paraId="4EC53FB4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Психологические механизмы </w:t>
      </w:r>
      <w:proofErr w:type="spellStart"/>
      <w:r w:rsidRPr="007D6ECA">
        <w:t>целеобразования</w:t>
      </w:r>
      <w:proofErr w:type="spellEnd"/>
      <w:r w:rsidRPr="007D6ECA">
        <w:t xml:space="preserve"> / Под ред. О.К. Тихомирова. – М.: Наука, 1997. – 231 с.</w:t>
      </w:r>
    </w:p>
    <w:p w14:paraId="0029CA8A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6. Статья из журнала</w:t>
      </w:r>
      <w:r w:rsidRPr="007D6ECA">
        <w:t>.</w:t>
      </w:r>
    </w:p>
    <w:p w14:paraId="5E4BC40E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Балабанов И.Т. Анализ расчета рентабельности продукции / </w:t>
      </w:r>
      <w:proofErr w:type="spellStart"/>
      <w:r w:rsidRPr="007D6ECA">
        <w:t>И.Т.Балабанов</w:t>
      </w:r>
      <w:proofErr w:type="spellEnd"/>
      <w:r w:rsidRPr="007D6ECA">
        <w:t xml:space="preserve">, В.Н. Степанов, Е.В. </w:t>
      </w:r>
      <w:proofErr w:type="spellStart"/>
      <w:r w:rsidRPr="007D6ECA">
        <w:t>Эйшбиц</w:t>
      </w:r>
      <w:proofErr w:type="spellEnd"/>
      <w:r w:rsidRPr="007D6ECA">
        <w:t xml:space="preserve"> // Бухгалтерский учет. – 1996. – № 3. – С. 30-34.</w:t>
      </w:r>
    </w:p>
    <w:p w14:paraId="1BAD4892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7. Статья из сборника</w:t>
      </w:r>
      <w:r w:rsidRPr="007D6ECA">
        <w:t>.</w:t>
      </w:r>
    </w:p>
    <w:p w14:paraId="61C5D816" w14:textId="77777777" w:rsidR="00957963" w:rsidRPr="007D6ECA" w:rsidRDefault="00957963" w:rsidP="0018498D">
      <w:pPr>
        <w:pStyle w:val="a8"/>
        <w:spacing w:before="0" w:beforeAutospacing="0" w:after="0" w:afterAutospacing="0"/>
        <w:ind w:firstLine="709"/>
      </w:pPr>
      <w:r w:rsidRPr="007D6ECA">
        <w:t>Проблемы экономического развития: сб. науч. тр. / С.-</w:t>
      </w:r>
      <w:proofErr w:type="spellStart"/>
      <w:r w:rsidRPr="007D6ECA">
        <w:t>Петерб</w:t>
      </w:r>
      <w:proofErr w:type="spellEnd"/>
      <w:r w:rsidRPr="007D6ECA">
        <w:t xml:space="preserve">. гос. ун-т экономики и финансов. – СПб.: Изд-во </w:t>
      </w:r>
      <w:proofErr w:type="spellStart"/>
      <w:r w:rsidRPr="007D6ECA">
        <w:t>СПбГУЭФ</w:t>
      </w:r>
      <w:proofErr w:type="spellEnd"/>
      <w:r w:rsidRPr="007D6ECA">
        <w:t>, 1998. – 105 с.</w:t>
      </w:r>
    </w:p>
    <w:p w14:paraId="7DFFB608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rPr>
          <w:i/>
        </w:rPr>
        <w:t>8. Диссертация и автореферат диссертации</w:t>
      </w:r>
      <w:r w:rsidRPr="007D6ECA">
        <w:t>.</w:t>
      </w:r>
    </w:p>
    <w:p w14:paraId="55F73C47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Данилов Г.В. Регулирование взаимодействий субъектов инвестиционного процесса: </w:t>
      </w:r>
      <w:proofErr w:type="spellStart"/>
      <w:r w:rsidRPr="007D6ECA">
        <w:t>дис</w:t>
      </w:r>
      <w:proofErr w:type="spellEnd"/>
      <w:r w:rsidRPr="007D6ECA">
        <w:t>. канд. экон. наук: 05.13.10 / Г. В. Данилов; С.-</w:t>
      </w:r>
      <w:proofErr w:type="spellStart"/>
      <w:r w:rsidRPr="007D6ECA">
        <w:t>Петерб</w:t>
      </w:r>
      <w:proofErr w:type="spellEnd"/>
      <w:r w:rsidRPr="007D6ECA">
        <w:t>. гос. ун-т экономики и финансов. – СПб., 1999. – 138 с.</w:t>
      </w:r>
    </w:p>
    <w:p w14:paraId="08D054E0" w14:textId="77777777" w:rsidR="00957963" w:rsidRPr="007D6ECA" w:rsidRDefault="00957963" w:rsidP="00957963">
      <w:pPr>
        <w:pStyle w:val="a8"/>
        <w:spacing w:before="0" w:beforeAutospacing="0" w:after="0" w:afterAutospacing="0"/>
        <w:ind w:firstLine="709"/>
      </w:pPr>
      <w:r w:rsidRPr="007D6ECA">
        <w:t xml:space="preserve">Гозман Л.Я. Теоретические предпосылки и методы эмпирического исследования межличностной аттракции: </w:t>
      </w:r>
      <w:proofErr w:type="spellStart"/>
      <w:r w:rsidRPr="007D6ECA">
        <w:t>Автореф</w:t>
      </w:r>
      <w:proofErr w:type="spellEnd"/>
      <w:r w:rsidRPr="007D6ECA">
        <w:t xml:space="preserve">. </w:t>
      </w:r>
      <w:proofErr w:type="spellStart"/>
      <w:r w:rsidRPr="007D6ECA">
        <w:t>дис</w:t>
      </w:r>
      <w:proofErr w:type="spellEnd"/>
      <w:r w:rsidRPr="007D6ECA">
        <w:t>. ... канд. психол. наук. – Л., 1983. – 21 с.</w:t>
      </w:r>
    </w:p>
    <w:p w14:paraId="3B54CA20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9. Компьютерные носители информации</w:t>
      </w:r>
      <w:r w:rsidR="00C37D17" w:rsidRPr="00C37D17">
        <w:rPr>
          <w:rFonts w:ascii="Times New Roman" w:hAnsi="Times New Roman"/>
          <w:i/>
          <w:sz w:val="24"/>
          <w:szCs w:val="24"/>
        </w:rPr>
        <w:t>(  ссылки на сайты</w:t>
      </w:r>
      <w:r w:rsidR="00C37D17">
        <w:rPr>
          <w:rFonts w:ascii="Times New Roman" w:hAnsi="Times New Roman"/>
          <w:sz w:val="24"/>
          <w:szCs w:val="24"/>
        </w:rPr>
        <w:t>).</w:t>
      </w:r>
    </w:p>
    <w:p w14:paraId="3EDB02AB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Финансовый менеджмент: Учебник. – </w:t>
      </w:r>
      <w:proofErr w:type="spellStart"/>
      <w:r w:rsidRPr="007D6ECA">
        <w:rPr>
          <w:rFonts w:ascii="Times New Roman" w:hAnsi="Times New Roman"/>
          <w:sz w:val="24"/>
          <w:szCs w:val="24"/>
        </w:rPr>
        <w:t>Электрон.дан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. и </w:t>
      </w:r>
      <w:proofErr w:type="spellStart"/>
      <w:r w:rsidRPr="007D6ECA">
        <w:rPr>
          <w:rFonts w:ascii="Times New Roman" w:hAnsi="Times New Roman"/>
          <w:sz w:val="24"/>
          <w:szCs w:val="24"/>
        </w:rPr>
        <w:t>прогр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. – СПб.: </w:t>
      </w:r>
      <w:proofErr w:type="spellStart"/>
      <w:r w:rsidRPr="007D6ECA">
        <w:rPr>
          <w:rFonts w:ascii="Times New Roman" w:hAnsi="Times New Roman"/>
          <w:sz w:val="24"/>
          <w:szCs w:val="24"/>
        </w:rPr>
        <w:t>ПитерКом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, 2007. – 1 </w:t>
      </w:r>
      <w:proofErr w:type="spellStart"/>
      <w:r w:rsidRPr="007D6ECA">
        <w:rPr>
          <w:rFonts w:ascii="Times New Roman" w:hAnsi="Times New Roman"/>
          <w:sz w:val="24"/>
          <w:szCs w:val="24"/>
        </w:rPr>
        <w:t>электрон.опт</w:t>
      </w:r>
      <w:proofErr w:type="spellEnd"/>
      <w:r w:rsidRPr="007D6ECA">
        <w:rPr>
          <w:rFonts w:ascii="Times New Roman" w:hAnsi="Times New Roman"/>
          <w:sz w:val="24"/>
          <w:szCs w:val="24"/>
        </w:rPr>
        <w:t>. диск (CD-ROM).</w:t>
      </w:r>
    </w:p>
    <w:p w14:paraId="73023A2D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10. Интернет-ресурсы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377ECB4E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 описании ссылок на Интернет-источники следует руководствоваться следующей схемой: </w:t>
      </w:r>
      <w:r w:rsidRPr="007D6ECA">
        <w:rPr>
          <w:rFonts w:ascii="Times New Roman" w:hAnsi="Times New Roman"/>
          <w:iCs/>
          <w:sz w:val="24"/>
          <w:szCs w:val="24"/>
        </w:rPr>
        <w:t>Автор. Название материала (учебника, статьи и т.п.) // Название сайта. – Режим доступа: интернет-ссылка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164A4C06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7D6ECA">
        <w:rPr>
          <w:rFonts w:ascii="Times New Roman" w:hAnsi="Times New Roman"/>
          <w:sz w:val="24"/>
          <w:szCs w:val="24"/>
        </w:rPr>
        <w:lastRenderedPageBreak/>
        <w:t>Полтерович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 В.М. Кризис экономической теории // </w:t>
      </w:r>
      <w:r w:rsidRPr="007D6ECA">
        <w:rPr>
          <w:rFonts w:ascii="Times New Roman" w:hAnsi="Times New Roman"/>
          <w:iCs/>
          <w:sz w:val="24"/>
          <w:szCs w:val="24"/>
        </w:rPr>
        <w:t>Критика российских реформ отечественными и зарубежными экономистами.</w:t>
      </w:r>
      <w:r w:rsidRPr="007D6ECA">
        <w:rPr>
          <w:rFonts w:ascii="Times New Roman" w:hAnsi="Times New Roman"/>
          <w:sz w:val="24"/>
          <w:szCs w:val="24"/>
        </w:rPr>
        <w:t xml:space="preserve"> – Режим доступа: http://rusref.nm.ru/vmp2.htm</w:t>
      </w:r>
    </w:p>
    <w:p w14:paraId="3B53501B" w14:textId="77777777" w:rsidR="00957963" w:rsidRPr="007D6ECA" w:rsidRDefault="00957963" w:rsidP="00957963">
      <w:pPr>
        <w:pStyle w:val="2"/>
        <w:spacing w:before="0" w:after="0"/>
        <w:ind w:firstLine="709"/>
        <w:rPr>
          <w:rFonts w:ascii="Times New Roman" w:hAnsi="Times New Roman"/>
          <w:b w:val="0"/>
          <w:i w:val="0"/>
          <w:sz w:val="24"/>
          <w:szCs w:val="24"/>
        </w:rPr>
      </w:pPr>
      <w:r w:rsidRPr="007D6ECA">
        <w:rPr>
          <w:rFonts w:ascii="Times New Roman" w:hAnsi="Times New Roman"/>
          <w:b w:val="0"/>
          <w:i w:val="0"/>
          <w:sz w:val="24"/>
          <w:szCs w:val="24"/>
        </w:rPr>
        <w:t xml:space="preserve">Русский орфографический словарь РАН [Электронный ресурс] / Под ред. В. В. Лопатина – </w:t>
      </w:r>
      <w:proofErr w:type="spellStart"/>
      <w:r w:rsidRPr="007D6ECA">
        <w:rPr>
          <w:rFonts w:ascii="Times New Roman" w:hAnsi="Times New Roman"/>
          <w:b w:val="0"/>
          <w:i w:val="0"/>
          <w:sz w:val="24"/>
          <w:szCs w:val="24"/>
        </w:rPr>
        <w:t>Электрон.дан</w:t>
      </w:r>
      <w:proofErr w:type="spellEnd"/>
      <w:r w:rsidRPr="007D6ECA">
        <w:rPr>
          <w:rFonts w:ascii="Times New Roman" w:hAnsi="Times New Roman"/>
          <w:b w:val="0"/>
          <w:i w:val="0"/>
          <w:sz w:val="24"/>
          <w:szCs w:val="24"/>
        </w:rPr>
        <w:t>. // Справочно-информационный интернет-портал «</w:t>
      </w:r>
      <w:proofErr w:type="spellStart"/>
      <w:r w:rsidRPr="007D6ECA">
        <w:rPr>
          <w:rFonts w:ascii="Times New Roman" w:hAnsi="Times New Roman"/>
          <w:b w:val="0"/>
          <w:i w:val="0"/>
          <w:sz w:val="24"/>
          <w:szCs w:val="24"/>
        </w:rPr>
        <w:t>Грамота.Ру</w:t>
      </w:r>
      <w:proofErr w:type="spellEnd"/>
      <w:r w:rsidRPr="007D6ECA">
        <w:rPr>
          <w:rFonts w:ascii="Times New Roman" w:hAnsi="Times New Roman"/>
          <w:b w:val="0"/>
          <w:i w:val="0"/>
          <w:sz w:val="24"/>
          <w:szCs w:val="24"/>
        </w:rPr>
        <w:t>». – Режим доступа: http://www.slovari.gramota.ru.</w:t>
      </w:r>
    </w:p>
    <w:p w14:paraId="0634F20E" w14:textId="77777777" w:rsidR="00957963" w:rsidRPr="007D6ECA" w:rsidRDefault="00957963" w:rsidP="00957963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Оформление ссылок</w:t>
      </w:r>
      <w:r w:rsidRPr="007D6ECA">
        <w:rPr>
          <w:rFonts w:ascii="Times New Roman" w:hAnsi="Times New Roman"/>
          <w:sz w:val="24"/>
          <w:szCs w:val="24"/>
        </w:rPr>
        <w:t xml:space="preserve"> может осуществляться двумя путями: в виде сноски на текущей странице и непосредственно ссылкой путем приведения номер</w:t>
      </w:r>
      <w:r w:rsidR="0018498D" w:rsidRPr="007D6ECA">
        <w:rPr>
          <w:rFonts w:ascii="Times New Roman" w:hAnsi="Times New Roman"/>
          <w:sz w:val="24"/>
          <w:szCs w:val="24"/>
        </w:rPr>
        <w:t xml:space="preserve">а согласно списку информационных </w:t>
      </w:r>
      <w:r w:rsidRPr="007D6ECA">
        <w:rPr>
          <w:rFonts w:ascii="Times New Roman" w:hAnsi="Times New Roman"/>
          <w:sz w:val="24"/>
          <w:szCs w:val="24"/>
        </w:rPr>
        <w:t xml:space="preserve"> источников.</w:t>
      </w:r>
    </w:p>
    <w:p w14:paraId="3836B92F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u w:val="single"/>
        </w:rPr>
        <w:t>Сноски</w:t>
      </w:r>
      <w:r w:rsidRPr="007D6ECA">
        <w:rPr>
          <w:rFonts w:ascii="Times New Roman" w:hAnsi="Times New Roman"/>
          <w:sz w:val="24"/>
          <w:szCs w:val="24"/>
        </w:rPr>
        <w:t xml:space="preserve"> используются для приведения цитат, перевода иноязычного текста, других комментариев, связанных с основным текстом. </w:t>
      </w:r>
    </w:p>
    <w:p w14:paraId="266B1F76" w14:textId="77777777"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Сноски нумеруются в пределах текущей страницы посредством проставления верхнего индекса сразу после завершения цитаты или после слова, требующего пояснений. Следует соблюдать общепринятые правила цитирования, заключая цитаты в кавычки.</w:t>
      </w:r>
    </w:p>
    <w:p w14:paraId="76A2AE1B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59FE4382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Как утверждает В.П. Степанова, «Менеджмент представляет собой искусство постановки и достижения целей»</w:t>
      </w:r>
      <w:r w:rsidRPr="007D6ECA">
        <w:rPr>
          <w:rFonts w:ascii="Times New Roman" w:hAnsi="Times New Roman"/>
          <w:sz w:val="24"/>
          <w:szCs w:val="24"/>
          <w:vertAlign w:val="superscript"/>
        </w:rPr>
        <w:t>1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0A70BC41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современной практике управления менеджеру часто приходится осуществлять делегирование</w:t>
      </w:r>
      <w:r w:rsidRPr="007D6ECA">
        <w:rPr>
          <w:rFonts w:ascii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hAnsi="Times New Roman"/>
          <w:sz w:val="24"/>
          <w:szCs w:val="24"/>
        </w:rPr>
        <w:t xml:space="preserve"> полномочий с целью эффективной организации собственного рабочего времени.</w:t>
      </w:r>
    </w:p>
    <w:p w14:paraId="21F2BDEA" w14:textId="77777777"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Текст сноски располагается в конце страницы шрифтом 12 размера через 1 интервал (в рабочей зоне) и отделяется от основного текста линией длиной 50 мм, проведенной в левой части страницы.</w:t>
      </w:r>
    </w:p>
    <w:p w14:paraId="786C8B9A" w14:textId="77777777"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описание сноски является библиографическим описанием источника, то необходимо указать номер страницы.</w:t>
      </w:r>
    </w:p>
    <w:p w14:paraId="77348BBA" w14:textId="77777777" w:rsidR="00957963" w:rsidRPr="007D6ECA" w:rsidRDefault="00957963" w:rsidP="00957963">
      <w:pPr>
        <w:numPr>
          <w:ilvl w:val="0"/>
          <w:numId w:val="15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Не рекомендуется приводить более трех сносок на одной странице.</w:t>
      </w:r>
    </w:p>
    <w:p w14:paraId="35E15748" w14:textId="77777777" w:rsidR="00957963" w:rsidRPr="007D6ECA" w:rsidRDefault="00957963" w:rsidP="00957963">
      <w:pPr>
        <w:tabs>
          <w:tab w:val="left" w:pos="1134"/>
        </w:tabs>
        <w:spacing w:before="240"/>
        <w:ind w:left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 оформления сносок внизу страницы:</w:t>
      </w:r>
    </w:p>
    <w:p w14:paraId="20DE309C" w14:textId="77777777" w:rsidR="00957963" w:rsidRPr="007D6ECA" w:rsidRDefault="00000000" w:rsidP="00957963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3F405C53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.75pt;margin-top:6.9pt;width:141.75pt;height:0;z-index:251676672" o:connectortype="straight"/>
        </w:pict>
      </w:r>
    </w:p>
    <w:p w14:paraId="06FBA725" w14:textId="77777777" w:rsidR="00957963" w:rsidRPr="007D6ECA" w:rsidRDefault="00957963" w:rsidP="00957963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vertAlign w:val="superscript"/>
        </w:rPr>
        <w:t>1</w:t>
      </w:r>
      <w:r w:rsidRPr="007D6ECA">
        <w:rPr>
          <w:rFonts w:ascii="Times New Roman" w:hAnsi="Times New Roman"/>
          <w:spacing w:val="-6"/>
          <w:sz w:val="24"/>
          <w:szCs w:val="24"/>
        </w:rPr>
        <w:t>Степанова В.П. Менеджмент: Конспект лекций. – М.: Доброе слово, 2005</w:t>
      </w:r>
      <w:r w:rsidRPr="007D6ECA">
        <w:rPr>
          <w:rFonts w:ascii="Times New Roman" w:hAnsi="Times New Roman"/>
          <w:sz w:val="24"/>
          <w:szCs w:val="24"/>
        </w:rPr>
        <w:t>. – С. 21.</w:t>
      </w:r>
    </w:p>
    <w:p w14:paraId="7F47DB14" w14:textId="77777777" w:rsidR="00957963" w:rsidRPr="007D6ECA" w:rsidRDefault="00957963" w:rsidP="00957963">
      <w:pPr>
        <w:autoSpaceDE w:val="0"/>
        <w:autoSpaceDN w:val="0"/>
        <w:adjustRightInd w:val="0"/>
        <w:ind w:firstLine="567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hAnsi="Times New Roman"/>
          <w:sz w:val="24"/>
          <w:szCs w:val="24"/>
        </w:rPr>
        <w:t xml:space="preserve"> Процесс передачи части управленческих полномочий и ответственности подчиненным.</w:t>
      </w:r>
    </w:p>
    <w:p w14:paraId="02AC87A7" w14:textId="77777777" w:rsidR="00957963" w:rsidRPr="007D6ECA" w:rsidRDefault="00957963" w:rsidP="00957963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  <w:u w:val="single"/>
        </w:rPr>
        <w:t>Ссылки</w:t>
      </w:r>
      <w:r w:rsidRPr="007D6ECA">
        <w:rPr>
          <w:rFonts w:ascii="Times New Roman" w:hAnsi="Times New Roman"/>
          <w:sz w:val="24"/>
          <w:szCs w:val="24"/>
        </w:rPr>
        <w:t xml:space="preserve"> бывают двух видов: </w:t>
      </w:r>
    </w:p>
    <w:p w14:paraId="2FDCCF09" w14:textId="77777777" w:rsidR="00957963" w:rsidRPr="007D6ECA" w:rsidRDefault="00957963" w:rsidP="00957963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ECA">
        <w:rPr>
          <w:rFonts w:ascii="Times New Roman" w:hAnsi="Times New Roman"/>
          <w:sz w:val="24"/>
          <w:szCs w:val="24"/>
        </w:rPr>
        <w:t>Внутритекстовые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 – ссылки на части текста в пределах курсовой работы, включая таблицы, рисунки и приложения.</w:t>
      </w:r>
    </w:p>
    <w:p w14:paraId="44FF5D0B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 «... в соответствии с параграфом 2.2.»; «... расчеты, приведенные в приложении 1» (на рис. 1.1.; на с. 28; по формуле (3); в табл. 2.4.).</w:t>
      </w:r>
    </w:p>
    <w:p w14:paraId="13A15880" w14:textId="77777777" w:rsidR="00957963" w:rsidRPr="007D6ECA" w:rsidRDefault="00957963" w:rsidP="00957963">
      <w:pPr>
        <w:numPr>
          <w:ilvl w:val="0"/>
          <w:numId w:val="16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D6ECA">
        <w:rPr>
          <w:rFonts w:ascii="Times New Roman" w:hAnsi="Times New Roman"/>
          <w:sz w:val="24"/>
          <w:szCs w:val="24"/>
        </w:rPr>
        <w:t>Затекстовые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 – ссылки на источники списка литературы курсовой работы.</w:t>
      </w:r>
    </w:p>
    <w:p w14:paraId="2FCCD063" w14:textId="77777777" w:rsidR="00957963" w:rsidRPr="007D6ECA" w:rsidRDefault="00957963" w:rsidP="00957963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Ссылки на источники списка литературы указывают непосредственно в тексте в квадратных скобках. Указывается номер цитируемого источника, затем через запятую могут указываться номера страниц.</w:t>
      </w:r>
    </w:p>
    <w:p w14:paraId="5F632E0B" w14:textId="77777777"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Примеры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7AEA5228" w14:textId="77777777"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речь идет о книге одного автора, ссылку указывают следующим образом: «В.И. Подольский </w:t>
      </w:r>
      <w:r w:rsidRPr="00464233">
        <w:rPr>
          <w:rFonts w:ascii="Times New Roman" w:hAnsi="Times New Roman"/>
          <w:sz w:val="24"/>
          <w:szCs w:val="24"/>
          <w:u w:val="single"/>
        </w:rPr>
        <w:t>[18]</w:t>
      </w:r>
      <w:r w:rsidRPr="007D6ECA">
        <w:rPr>
          <w:rFonts w:ascii="Times New Roman" w:hAnsi="Times New Roman"/>
          <w:sz w:val="24"/>
          <w:szCs w:val="24"/>
        </w:rPr>
        <w:t xml:space="preserve"> считает, что…»</w:t>
      </w:r>
    </w:p>
    <w:p w14:paraId="0A5EB388" w14:textId="77777777"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ссылаются на определенные страницы литературного источника или делается цитирование, то пишется номер источника и указывается номер страницы: «В своей монографии Л.В. Сотникова </w:t>
      </w:r>
      <w:r w:rsidRPr="00464233">
        <w:rPr>
          <w:rFonts w:ascii="Times New Roman" w:hAnsi="Times New Roman"/>
          <w:sz w:val="24"/>
          <w:szCs w:val="24"/>
          <w:u w:val="single"/>
        </w:rPr>
        <w:t>[11, с. 44]</w:t>
      </w:r>
      <w:r w:rsidRPr="007D6ECA">
        <w:rPr>
          <w:rFonts w:ascii="Times New Roman" w:hAnsi="Times New Roman"/>
          <w:sz w:val="24"/>
          <w:szCs w:val="24"/>
        </w:rPr>
        <w:t xml:space="preserve"> пишет: «…»».</w:t>
      </w:r>
    </w:p>
    <w:p w14:paraId="6E1A2A91" w14:textId="77777777"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ссылке на многотомное издание указывается также и номер тома, например: [22, т. 1, с. 75-76].</w:t>
      </w:r>
    </w:p>
    <w:p w14:paraId="7CDFE56C" w14:textId="77777777" w:rsidR="00957963" w:rsidRPr="007D6ECA" w:rsidRDefault="00957963" w:rsidP="00957963">
      <w:pPr>
        <w:autoSpaceDE w:val="0"/>
        <w:autoSpaceDN w:val="0"/>
        <w:adjustRightInd w:val="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Если оформляется ссылка на несколько работ одного автора или на работы нескольких авторов, то в скобках указываются номера этих работ: «Ряд авторов [14, 17, 19] считают…».</w:t>
      </w:r>
    </w:p>
    <w:p w14:paraId="34715E0A" w14:textId="77777777" w:rsidR="003F6E57" w:rsidRPr="007D6ECA" w:rsidRDefault="003F6E57" w:rsidP="001B720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C317E92" w14:textId="77777777" w:rsidR="000B7A13" w:rsidRPr="007D6ECA" w:rsidRDefault="00B20FD8" w:rsidP="004F12D7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</w:t>
      </w:r>
      <w:r w:rsidR="000B7A13"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.7. </w:t>
      </w:r>
      <w:r w:rsidR="000B7A13" w:rsidRPr="00464233">
        <w:rPr>
          <w:rFonts w:ascii="Times New Roman" w:eastAsia="Calibri" w:hAnsi="Times New Roman" w:cs="Times New Roman"/>
          <w:b/>
          <w:sz w:val="28"/>
          <w:szCs w:val="24"/>
          <w:lang w:eastAsia="en-US"/>
        </w:rPr>
        <w:t>Приложения</w:t>
      </w:r>
    </w:p>
    <w:p w14:paraId="11D1982F" w14:textId="77777777" w:rsidR="000B7A13" w:rsidRPr="007D6ECA" w:rsidRDefault="000B7A13" w:rsidP="000B7A13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Материал, дополняющий текст документа, помещается в приложениях. Приложением может быть, например, разнообразный графический материал, таблица большого формата, расчеты, дополнительные описания, схемы, рисунки  и т.д.</w:t>
      </w:r>
    </w:p>
    <w:p w14:paraId="30C80157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помещаются в конце дипломной  работы после списка информационных источников.</w:t>
      </w:r>
    </w:p>
    <w:p w14:paraId="03E83E47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располагают в порядке ссылок на них в тексте документа.</w:t>
      </w:r>
    </w:p>
    <w:p w14:paraId="7FA9CAD5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Посередине страницы пишется прописными буквами полужирным начертанием слово «ПРИЛОЖЕНИЯ», после которого через одну пустую строку размещается первое приложение.</w:t>
      </w:r>
    </w:p>
    <w:p w14:paraId="2FD7518E" w14:textId="77777777" w:rsidR="000B7A13" w:rsidRPr="007D6ECA" w:rsidRDefault="00674D2B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Каждое П</w:t>
      </w:r>
      <w:r w:rsidR="000B7A13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риложение следует начинать с новой страницы с указанием в правом верхнем углу  полужирным начертанием слова «Приложение» и его номера арабскими цифрами, например «Приложение 2» (</w:t>
      </w:r>
      <w:r w:rsidR="000B7A13" w:rsidRPr="00464233"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  <w:t>без знака N</w:t>
      </w:r>
      <w:r w:rsidR="000B7A13"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точки после цифры). Если приложение единственное во всей работе, то оно не нумеруется.</w:t>
      </w:r>
    </w:p>
    <w:p w14:paraId="726077F2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Каждое приложение должно иметь тематический заголовок, который пишут под строкой с его номером и выравнивают по центру страницы.</w:t>
      </w:r>
    </w:p>
    <w:p w14:paraId="79E66410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Если приложение занимает более одной страницы, то на его последней странице справа сверху пишут, например, «Окончание прил. 2», а на промежуточной «Продолжение прил. 2».</w:t>
      </w:r>
    </w:p>
    <w:p w14:paraId="1699C269" w14:textId="77777777" w:rsidR="000B7A13" w:rsidRPr="007D6ECA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Приложения должны иметь общую с основной частью документа сквозную нумерацию страниц.</w:t>
      </w:r>
    </w:p>
    <w:p w14:paraId="23C3EEB8" w14:textId="77777777" w:rsidR="000B7A13" w:rsidRDefault="000B7A13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Связь основного текста с приложениями осуществляется через ссылки, которые оформляются в к</w:t>
      </w:r>
      <w:r w:rsidR="00674D2B">
        <w:rPr>
          <w:rFonts w:ascii="Times New Roman" w:eastAsia="Calibri" w:hAnsi="Times New Roman" w:cs="Times New Roman"/>
          <w:sz w:val="24"/>
          <w:szCs w:val="24"/>
          <w:lang w:eastAsia="en-US"/>
        </w:rPr>
        <w:t>руглых скобках по форме: «(см. П</w:t>
      </w: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риложение 1)» или «… представлено в </w:t>
      </w:r>
      <w:r w:rsidR="00674D2B">
        <w:rPr>
          <w:rFonts w:ascii="Times New Roman" w:eastAsia="Calibri" w:hAnsi="Times New Roman" w:cs="Times New Roman"/>
          <w:sz w:val="24"/>
          <w:szCs w:val="24"/>
          <w:lang w:eastAsia="en-US"/>
        </w:rPr>
        <w:t>П</w:t>
      </w:r>
      <w:r w:rsidRPr="007D6ECA">
        <w:rPr>
          <w:rFonts w:ascii="Times New Roman" w:eastAsia="Calibri" w:hAnsi="Times New Roman" w:cs="Times New Roman"/>
          <w:sz w:val="24"/>
          <w:szCs w:val="24"/>
          <w:lang w:eastAsia="en-US"/>
        </w:rPr>
        <w:t>риложении 1».</w:t>
      </w:r>
    </w:p>
    <w:p w14:paraId="2EA9C1A4" w14:textId="77777777" w:rsidR="00615B5E" w:rsidRDefault="00615B5E" w:rsidP="000B7A13">
      <w:pPr>
        <w:numPr>
          <w:ilvl w:val="0"/>
          <w:numId w:val="21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заключении дипломной работы размещается «Лист анализа структуры ВКР» </w:t>
      </w:r>
      <w:r w:rsidRPr="00615B5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(Приложение 6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</w:p>
    <w:p w14:paraId="41767E47" w14:textId="77777777" w:rsidR="00674D2B" w:rsidRPr="007D6ECA" w:rsidRDefault="00674D2B" w:rsidP="00674D2B">
      <w:pPr>
        <w:tabs>
          <w:tab w:val="left" w:pos="1134"/>
        </w:tabs>
        <w:autoSpaceDE w:val="0"/>
        <w:autoSpaceDN w:val="0"/>
        <w:adjustRightInd w:val="0"/>
        <w:ind w:lef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9D7517E" w14:textId="77777777" w:rsidR="000B7A13" w:rsidRPr="007D6ECA" w:rsidRDefault="000B7A13" w:rsidP="000B7A13">
      <w:pPr>
        <w:spacing w:before="12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Пример приложения:</w:t>
      </w:r>
    </w:p>
    <w:p w14:paraId="545E3799" w14:textId="77777777" w:rsidR="000B7A13" w:rsidRPr="007D6ECA" w:rsidRDefault="000B7A13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</w:t>
      </w:r>
    </w:p>
    <w:p w14:paraId="3D87C6EB" w14:textId="77777777" w:rsidR="000B7A13" w:rsidRPr="007D6ECA" w:rsidRDefault="000B7A13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CE6F326" w14:textId="77777777" w:rsidR="000B7A13" w:rsidRPr="007D6ECA" w:rsidRDefault="000B7A13" w:rsidP="000B7A13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1</w:t>
      </w:r>
    </w:p>
    <w:p w14:paraId="630AC11C" w14:textId="77777777" w:rsidR="000B7A13" w:rsidRPr="00D44565" w:rsidRDefault="000B7A13" w:rsidP="000B7A13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44565">
        <w:rPr>
          <w:rFonts w:ascii="Times New Roman" w:eastAsia="Calibri" w:hAnsi="Times New Roman" w:cs="Times New Roman"/>
          <w:sz w:val="24"/>
          <w:szCs w:val="24"/>
        </w:rPr>
        <w:t>Элементы материального стимулирования сотрудников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65"/>
        <w:gridCol w:w="2466"/>
        <w:gridCol w:w="4110"/>
      </w:tblGrid>
      <w:tr w:rsidR="007D6ECA" w:rsidRPr="007D6ECA" w14:paraId="0DC90638" w14:textId="77777777" w:rsidTr="004D376B">
        <w:trPr>
          <w:jc w:val="center"/>
        </w:trPr>
        <w:tc>
          <w:tcPr>
            <w:tcW w:w="2465" w:type="dxa"/>
            <w:vMerge w:val="restart"/>
            <w:vAlign w:val="center"/>
          </w:tcPr>
          <w:p w14:paraId="2E9F33E0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Доход работника</w:t>
            </w:r>
          </w:p>
          <w:p w14:paraId="2C95F703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2466" w:type="dxa"/>
            <w:vMerge w:val="restart"/>
            <w:vAlign w:val="center"/>
          </w:tcPr>
          <w:p w14:paraId="1031F161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Заработная плата</w:t>
            </w:r>
          </w:p>
          <w:p w14:paraId="6705CE0F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64BEFBA6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Тарифная часть</w:t>
            </w:r>
          </w:p>
        </w:tc>
      </w:tr>
      <w:tr w:rsidR="007D6ECA" w:rsidRPr="007D6ECA" w14:paraId="7211D3F1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74004FEF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4B076980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76674011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Надбавки, премии</w:t>
            </w:r>
          </w:p>
        </w:tc>
      </w:tr>
      <w:tr w:rsidR="007D6ECA" w:rsidRPr="007D6ECA" w14:paraId="4A729333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30FCC9D9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6CD86910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454385D8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 выплаты</w:t>
            </w:r>
          </w:p>
        </w:tc>
      </w:tr>
      <w:tr w:rsidR="007D6ECA" w:rsidRPr="007D6ECA" w14:paraId="21643DE7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2885DC4D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 w:val="restart"/>
            <w:vAlign w:val="center"/>
          </w:tcPr>
          <w:p w14:paraId="32614878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выплаты</w:t>
            </w:r>
          </w:p>
        </w:tc>
        <w:tc>
          <w:tcPr>
            <w:tcW w:w="4110" w:type="dxa"/>
            <w:vAlign w:val="center"/>
          </w:tcPr>
          <w:p w14:paraId="5925FCE8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Оплата транспортных расходов</w:t>
            </w:r>
          </w:p>
        </w:tc>
      </w:tr>
      <w:tr w:rsidR="007D6ECA" w:rsidRPr="007D6ECA" w14:paraId="414B446C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1DA796CB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4150B559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5049FBBC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Субсидии на питание</w:t>
            </w:r>
          </w:p>
        </w:tc>
      </w:tr>
      <w:tr w:rsidR="007D6ECA" w:rsidRPr="007D6ECA" w14:paraId="772A446A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7F8CB700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54557E0C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6ED186B8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Страхование</w:t>
            </w:r>
          </w:p>
        </w:tc>
      </w:tr>
      <w:tr w:rsidR="007D6ECA" w:rsidRPr="007D6ECA" w14:paraId="4A0B82FD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2B8F9537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3E5C1873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6E22D9D4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Медицинское обслуживание</w:t>
            </w:r>
          </w:p>
        </w:tc>
      </w:tr>
      <w:tr w:rsidR="007D6ECA" w:rsidRPr="007D6ECA" w14:paraId="5E61423B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36AD102F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2852A09C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04E849BB" w14:textId="77777777" w:rsidR="000B7A13" w:rsidRPr="007D6ECA" w:rsidRDefault="000B7A13" w:rsidP="000B7A13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обучении</w:t>
            </w:r>
          </w:p>
        </w:tc>
      </w:tr>
      <w:tr w:rsidR="000B7A13" w:rsidRPr="007D6ECA" w14:paraId="797F693C" w14:textId="77777777" w:rsidTr="004D376B">
        <w:trPr>
          <w:jc w:val="center"/>
        </w:trPr>
        <w:tc>
          <w:tcPr>
            <w:tcW w:w="2465" w:type="dxa"/>
            <w:vMerge/>
            <w:vAlign w:val="center"/>
          </w:tcPr>
          <w:p w14:paraId="5436AD38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2466" w:type="dxa"/>
            <w:vMerge/>
            <w:vAlign w:val="center"/>
          </w:tcPr>
          <w:p w14:paraId="50A02ABD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</w:tc>
        <w:tc>
          <w:tcPr>
            <w:tcW w:w="4110" w:type="dxa"/>
            <w:vAlign w:val="center"/>
          </w:tcPr>
          <w:p w14:paraId="2B9475FE" w14:textId="77777777" w:rsidR="000B7A13" w:rsidRPr="007D6ECA" w:rsidRDefault="000B7A13" w:rsidP="000B7A1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D6ECA">
              <w:rPr>
                <w:rFonts w:ascii="Times New Roman" w:eastAsia="Calibri" w:hAnsi="Times New Roman" w:cs="Times New Roman"/>
                <w:sz w:val="24"/>
                <w:szCs w:val="24"/>
              </w:rPr>
              <w:t>Другие</w:t>
            </w:r>
          </w:p>
        </w:tc>
      </w:tr>
    </w:tbl>
    <w:p w14:paraId="27F52C71" w14:textId="77777777" w:rsidR="000B7A13" w:rsidRPr="007D6ECA" w:rsidRDefault="000B7A13" w:rsidP="000B7A13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03B6B875" w14:textId="77777777" w:rsidR="00DA68B0" w:rsidRDefault="00DA68B0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13CF05F9" w14:textId="77777777"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0824CE0B" w14:textId="77777777"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07013266" w14:textId="77777777"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53F72196" w14:textId="77777777"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4AD0499D" w14:textId="77777777" w:rsidR="00674D2B" w:rsidRDefault="00674D2B" w:rsidP="00DD1452">
      <w:pPr>
        <w:jc w:val="both"/>
        <w:rPr>
          <w:rFonts w:ascii="Arial" w:eastAsia="Calibri" w:hAnsi="Arial" w:cs="Times New Roman"/>
          <w:sz w:val="24"/>
          <w:szCs w:val="24"/>
          <w:lang w:eastAsia="en-US"/>
        </w:rPr>
      </w:pPr>
    </w:p>
    <w:p w14:paraId="33A4E8DF" w14:textId="77777777" w:rsidR="00DD1452" w:rsidRDefault="00DD1452" w:rsidP="00DD1452">
      <w:pPr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58868EDF" w14:textId="77777777" w:rsidR="00DA68B0" w:rsidRPr="007D6ECA" w:rsidRDefault="00DA68B0" w:rsidP="000B7A13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D23F560" w14:textId="77777777" w:rsidR="00EC129E" w:rsidRPr="007D6ECA" w:rsidRDefault="00EC129E" w:rsidP="00EC129E">
      <w:pPr>
        <w:spacing w:line="36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</w:pPr>
      <w:r w:rsidRPr="007D6EC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Приложение </w:t>
      </w:r>
      <w:r w:rsidR="00893D72" w:rsidRPr="007D6ECA">
        <w:rPr>
          <w:rFonts w:ascii="Times New Roman" w:eastAsia="Times New Roman" w:hAnsi="Times New Roman" w:cs="Times New Roman"/>
          <w:b/>
          <w:bCs/>
          <w:sz w:val="24"/>
          <w:szCs w:val="24"/>
          <w:lang w:eastAsia="en-US"/>
        </w:rPr>
        <w:t xml:space="preserve"> 2</w:t>
      </w:r>
    </w:p>
    <w:p w14:paraId="27894116" w14:textId="77777777" w:rsidR="00EC129E" w:rsidRPr="007D6ECA" w:rsidRDefault="00EC129E" w:rsidP="00EC129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D6ECA">
        <w:rPr>
          <w:rFonts w:ascii="Times New Roman" w:eastAsia="Times New Roman" w:hAnsi="Times New Roman" w:cs="Times New Roman"/>
          <w:sz w:val="24"/>
          <w:szCs w:val="24"/>
          <w:lang w:eastAsia="en-US"/>
        </w:rPr>
        <w:t>Историко-культурное наследие Алтайского края</w:t>
      </w:r>
      <w:r w:rsidR="00A87481" w:rsidRPr="007D6ECA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(шт.)</w:t>
      </w:r>
    </w:p>
    <w:p w14:paraId="5792C155" w14:textId="77777777" w:rsidR="00EC129E" w:rsidRPr="007D6ECA" w:rsidRDefault="00EC129E" w:rsidP="00EC129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40FB9A3" w14:textId="77777777" w:rsidR="00333A70" w:rsidRPr="00D44565" w:rsidRDefault="00EC129E" w:rsidP="00D44565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D6ECA">
        <w:rPr>
          <w:rFonts w:ascii="Calibri" w:eastAsia="Times New Roman" w:hAnsi="Calibri" w:cs="Times New Roman"/>
          <w:noProof/>
        </w:rPr>
        <w:drawing>
          <wp:inline distT="0" distB="0" distL="0" distR="0" wp14:anchorId="2322B47F" wp14:editId="05732589">
            <wp:extent cx="5133975" cy="2647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814C" w14:textId="77777777" w:rsidR="00333A70" w:rsidRPr="007D6ECA" w:rsidRDefault="00333A70" w:rsidP="00333A70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03DA2DB5" w14:textId="77777777" w:rsidR="00333A70" w:rsidRPr="007D6ECA" w:rsidRDefault="00893D72" w:rsidP="00333A70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3</w:t>
      </w:r>
    </w:p>
    <w:p w14:paraId="64183E36" w14:textId="77777777" w:rsidR="00333A70" w:rsidRPr="007D6ECA" w:rsidRDefault="00333A70" w:rsidP="00333A70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11178612" w14:textId="77777777" w:rsidR="00333A70" w:rsidRPr="007D6ECA" w:rsidRDefault="00333A70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hAnsi="Times New Roman" w:cs="Times New Roman"/>
          <w:noProof/>
          <w:spacing w:val="2"/>
          <w:sz w:val="28"/>
          <w:szCs w:val="28"/>
          <w:shd w:val="clear" w:color="auto" w:fill="FFFFFF"/>
        </w:rPr>
        <w:drawing>
          <wp:inline distT="0" distB="0" distL="0" distR="0" wp14:anchorId="2D73B17E" wp14:editId="4A6CF581">
            <wp:extent cx="4933950" cy="39843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52" cy="39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7F1BF5" w14:textId="77777777" w:rsidR="00333A70" w:rsidRPr="007D6ECA" w:rsidRDefault="00333A70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7D60616A" w14:textId="77777777" w:rsidR="00893D72" w:rsidRPr="007D6ECA" w:rsidRDefault="00333A70" w:rsidP="00B20FD8">
      <w:pPr>
        <w:pStyle w:val="af0"/>
        <w:spacing w:line="360" w:lineRule="auto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7D6E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Рис.2.9 Древние городища на</w:t>
      </w:r>
      <w:r w:rsidR="00B20FD8" w:rsidRPr="007D6EC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территории Ярославского кремля</w:t>
      </w:r>
    </w:p>
    <w:p w14:paraId="7586106C" w14:textId="77777777" w:rsidR="00893D72" w:rsidRDefault="00893D72" w:rsidP="00B20FD8">
      <w:pPr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3330F53F" w14:textId="77777777" w:rsidR="00333A70" w:rsidRPr="007D6ECA" w:rsidRDefault="00893D72" w:rsidP="00893D72">
      <w:pPr>
        <w:jc w:val="right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D6EC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Приложение 4</w:t>
      </w:r>
    </w:p>
    <w:p w14:paraId="783D4F05" w14:textId="77777777" w:rsidR="00893D72" w:rsidRPr="007D6ECA" w:rsidRDefault="00893D72" w:rsidP="000B7A13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14:paraId="630D6A8D" w14:textId="77777777" w:rsidR="000D7B14" w:rsidRPr="007D6ECA" w:rsidRDefault="00893D72" w:rsidP="00BF16F5">
      <w:pPr>
        <w:pStyle w:val="a6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D6ECA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11341AF" wp14:editId="6ACBBF06">
            <wp:extent cx="5940425" cy="3279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9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D8741" w14:textId="77777777" w:rsidR="00893D72" w:rsidRPr="007D6ECA" w:rsidRDefault="00893D72" w:rsidP="00BF16F5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14:paraId="45FA8EE5" w14:textId="77777777" w:rsidR="00055B29" w:rsidRDefault="00893D72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D6ECA">
        <w:rPr>
          <w:rFonts w:ascii="Times New Roman" w:eastAsia="Calibri" w:hAnsi="Times New Roman" w:cs="Times New Roman"/>
          <w:sz w:val="24"/>
          <w:szCs w:val="24"/>
        </w:rPr>
        <w:t>Карта 1. Регионы Р</w:t>
      </w:r>
      <w:r w:rsidR="00B20FD8" w:rsidRPr="007D6ECA">
        <w:rPr>
          <w:rFonts w:ascii="Times New Roman" w:eastAsia="Calibri" w:hAnsi="Times New Roman" w:cs="Times New Roman"/>
          <w:sz w:val="24"/>
          <w:szCs w:val="24"/>
        </w:rPr>
        <w:t>оссии по уровню развития туризма</w:t>
      </w:r>
    </w:p>
    <w:p w14:paraId="3848CF91" w14:textId="77777777" w:rsidR="00D44565" w:rsidRDefault="00D44565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5C4FC87D" w14:textId="77777777" w:rsidR="00674D2B" w:rsidRPr="007D6ECA" w:rsidRDefault="00674D2B" w:rsidP="00BF16F5">
      <w:pPr>
        <w:pStyle w:val="a6"/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14:paraId="7BCB42F1" w14:textId="77777777" w:rsidR="00055B29" w:rsidRPr="007D6ECA" w:rsidRDefault="007D6ECA" w:rsidP="00055B29">
      <w:pPr>
        <w:jc w:val="center"/>
        <w:rPr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055B29" w:rsidRPr="007D6ECA">
        <w:rPr>
          <w:rFonts w:ascii="Times New Roman" w:hAnsi="Times New Roman"/>
          <w:b/>
          <w:sz w:val="24"/>
          <w:szCs w:val="24"/>
        </w:rPr>
        <w:t>. ТРЕБОВАН</w:t>
      </w:r>
      <w:r w:rsidR="004F4068">
        <w:rPr>
          <w:rFonts w:ascii="Times New Roman" w:hAnsi="Times New Roman"/>
          <w:b/>
          <w:sz w:val="24"/>
          <w:szCs w:val="24"/>
        </w:rPr>
        <w:t xml:space="preserve">ИЯ К ОФОРМЛЕНИЮ </w:t>
      </w:r>
      <w:r w:rsidR="004F12D7">
        <w:rPr>
          <w:rFonts w:ascii="Times New Roman" w:hAnsi="Times New Roman"/>
          <w:b/>
          <w:sz w:val="24"/>
          <w:szCs w:val="24"/>
        </w:rPr>
        <w:t>ДИПЛОМ</w:t>
      </w:r>
      <w:r w:rsidR="004F4068">
        <w:rPr>
          <w:rFonts w:ascii="Times New Roman" w:hAnsi="Times New Roman"/>
          <w:b/>
          <w:sz w:val="24"/>
          <w:szCs w:val="24"/>
        </w:rPr>
        <w:t xml:space="preserve">НОЙ РАБОТЫ </w:t>
      </w:r>
    </w:p>
    <w:p w14:paraId="3FD40818" w14:textId="77777777" w:rsidR="004F12D7" w:rsidRDefault="004F12D7" w:rsidP="004F12D7">
      <w:pPr>
        <w:rPr>
          <w:rFonts w:ascii="Times New Roman" w:hAnsi="Times New Roman"/>
          <w:b/>
          <w:sz w:val="24"/>
          <w:szCs w:val="24"/>
        </w:rPr>
      </w:pPr>
    </w:p>
    <w:p w14:paraId="444753F7" w14:textId="77777777" w:rsidR="00055B29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055B29" w:rsidRPr="007D6ECA">
        <w:rPr>
          <w:rFonts w:ascii="Times New Roman" w:hAnsi="Times New Roman"/>
          <w:b/>
          <w:sz w:val="24"/>
          <w:szCs w:val="24"/>
        </w:rPr>
        <w:t>.1. Оформление текста</w:t>
      </w:r>
    </w:p>
    <w:p w14:paraId="7F6CFD00" w14:textId="77777777" w:rsidR="00055B29" w:rsidRPr="007D6ECA" w:rsidRDefault="00055B29" w:rsidP="004F12D7">
      <w:pPr>
        <w:spacing w:before="12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Правила оформления дипломных  работ составлены в соответствии с общими требованиями к оформлению текстовых документов по ГОСТ 7.32-2001, ГОСТ 2.105-95 ЕСКД, общими требованиями и правилами составления библиографического описания по </w:t>
      </w:r>
      <w:r w:rsidRPr="007D6ECA">
        <w:rPr>
          <w:rFonts w:ascii="Times New Roman" w:hAnsi="Times New Roman"/>
          <w:bCs/>
          <w:sz w:val="24"/>
          <w:szCs w:val="24"/>
        </w:rPr>
        <w:t xml:space="preserve">ГОСТ 7.82-2001, </w:t>
      </w:r>
      <w:r w:rsidRPr="007D6ECA">
        <w:rPr>
          <w:rFonts w:ascii="Times New Roman" w:hAnsi="Times New Roman"/>
          <w:sz w:val="24"/>
          <w:szCs w:val="24"/>
        </w:rPr>
        <w:t>ГОСТ 7.1-2003.</w:t>
      </w:r>
    </w:p>
    <w:p w14:paraId="1332D3C7" w14:textId="77777777" w:rsidR="00055B29" w:rsidRPr="007D6ECA" w:rsidRDefault="00E93CAD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Дипломная </w:t>
      </w:r>
      <w:r w:rsidR="00055B29" w:rsidRPr="007D6ECA">
        <w:rPr>
          <w:rFonts w:ascii="Times New Roman" w:hAnsi="Times New Roman"/>
          <w:sz w:val="24"/>
          <w:szCs w:val="24"/>
        </w:rPr>
        <w:t xml:space="preserve"> работа печатается с использованием компьютера и принтера на одной стороне листа белой бумаги одного сорта. Формат листов – А4 (210×297 мм). Рекомендуется использовать текстовый редактор </w:t>
      </w:r>
      <w:proofErr w:type="spellStart"/>
      <w:r w:rsidR="00055B29" w:rsidRPr="007D6ECA">
        <w:rPr>
          <w:rFonts w:ascii="Times New Roman" w:hAnsi="Times New Roman"/>
          <w:sz w:val="24"/>
          <w:szCs w:val="24"/>
          <w:lang w:val="en-US"/>
        </w:rPr>
        <w:t>MicrosoftWord</w:t>
      </w:r>
      <w:proofErr w:type="spellEnd"/>
      <w:r w:rsidR="00055B29" w:rsidRPr="007D6ECA">
        <w:rPr>
          <w:rFonts w:ascii="Times New Roman" w:hAnsi="Times New Roman"/>
          <w:sz w:val="24"/>
          <w:szCs w:val="24"/>
        </w:rPr>
        <w:t>.</w:t>
      </w:r>
    </w:p>
    <w:p w14:paraId="1FF326A0" w14:textId="77777777" w:rsidR="00055B29" w:rsidRPr="007D6ECA" w:rsidRDefault="00055B29" w:rsidP="004F12D7">
      <w:pPr>
        <w:tabs>
          <w:tab w:val="left" w:pos="851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Требования к установке атрибутов текста:</w:t>
      </w:r>
    </w:p>
    <w:p w14:paraId="4E1D9DD8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Тип шрифта: </w:t>
      </w:r>
      <w:proofErr w:type="spellStart"/>
      <w:r w:rsidRPr="007D6ECA">
        <w:rPr>
          <w:rFonts w:ascii="Times New Roman" w:hAnsi="Times New Roman"/>
          <w:sz w:val="24"/>
          <w:szCs w:val="24"/>
        </w:rPr>
        <w:t>TimesNewRoman</w:t>
      </w:r>
      <w:proofErr w:type="spellEnd"/>
      <w:r w:rsidRPr="007D6ECA">
        <w:rPr>
          <w:rFonts w:ascii="Times New Roman" w:hAnsi="Times New Roman"/>
          <w:sz w:val="24"/>
          <w:szCs w:val="24"/>
        </w:rPr>
        <w:t xml:space="preserve">, для заголовков допустимо применение шрифта </w:t>
      </w:r>
      <w:r w:rsidRPr="007D6ECA">
        <w:rPr>
          <w:rFonts w:ascii="Times New Roman" w:hAnsi="Times New Roman"/>
          <w:sz w:val="24"/>
          <w:szCs w:val="24"/>
          <w:lang w:val="en-US"/>
        </w:rPr>
        <w:t>Arial</w:t>
      </w:r>
      <w:r w:rsidRPr="007D6ECA">
        <w:rPr>
          <w:rFonts w:ascii="Times New Roman" w:hAnsi="Times New Roman"/>
          <w:sz w:val="24"/>
          <w:szCs w:val="24"/>
        </w:rPr>
        <w:t>.</w:t>
      </w:r>
    </w:p>
    <w:p w14:paraId="613D3983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Размер шрифта: 14.</w:t>
      </w:r>
    </w:p>
    <w:p w14:paraId="04D452D3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Междустрочный интервал: 1,5 пункта.</w:t>
      </w:r>
    </w:p>
    <w:p w14:paraId="607A2245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Для акцентирования внимания на определенных терминах, важных моментах, специфических особенностях, содержащихся в основном тексте работы, можно использовать различные на</w:t>
      </w:r>
      <w:r w:rsidR="00E93CAD" w:rsidRPr="007D6ECA">
        <w:rPr>
          <w:rFonts w:ascii="Times New Roman" w:hAnsi="Times New Roman"/>
          <w:sz w:val="24"/>
          <w:szCs w:val="24"/>
        </w:rPr>
        <w:t>чертания шрифтов (полужирный</w:t>
      </w:r>
      <w:r w:rsidRPr="007D6ECA">
        <w:rPr>
          <w:rFonts w:ascii="Times New Roman" w:hAnsi="Times New Roman"/>
          <w:sz w:val="24"/>
          <w:szCs w:val="24"/>
        </w:rPr>
        <w:t>).</w:t>
      </w:r>
    </w:p>
    <w:p w14:paraId="4881A50E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Размер левого поля страницы – </w:t>
      </w:r>
      <w:smartTag w:uri="urn:schemas-microsoft-com:office:smarttags" w:element="metricconverter">
        <w:smartTagPr>
          <w:attr w:name="ProductID" w:val="30 мм"/>
        </w:smartTagPr>
        <w:r w:rsidRPr="007D6ECA">
          <w:rPr>
            <w:rFonts w:ascii="Times New Roman" w:hAnsi="Times New Roman"/>
            <w:sz w:val="24"/>
            <w:szCs w:val="24"/>
          </w:rPr>
          <w:t>30 мм</w:t>
        </w:r>
      </w:smartTag>
      <w:r w:rsidRPr="007D6ECA">
        <w:rPr>
          <w:rFonts w:ascii="Times New Roman" w:hAnsi="Times New Roman"/>
          <w:sz w:val="24"/>
          <w:szCs w:val="24"/>
        </w:rPr>
        <w:t xml:space="preserve">, правого – </w:t>
      </w:r>
      <w:smartTag w:uri="urn:schemas-microsoft-com:office:smarttags" w:element="metricconverter">
        <w:smartTagPr>
          <w:attr w:name="ProductID" w:val="10 мм"/>
        </w:smartTagPr>
        <w:r w:rsidRPr="007D6ECA">
          <w:rPr>
            <w:rFonts w:ascii="Times New Roman" w:hAnsi="Times New Roman"/>
            <w:sz w:val="24"/>
            <w:szCs w:val="24"/>
          </w:rPr>
          <w:t>10 мм</w:t>
        </w:r>
      </w:smartTag>
      <w:r w:rsidRPr="007D6ECA">
        <w:rPr>
          <w:rFonts w:ascii="Times New Roman" w:hAnsi="Times New Roman"/>
          <w:sz w:val="24"/>
          <w:szCs w:val="24"/>
        </w:rPr>
        <w:t xml:space="preserve">, верхнего и нижнего – по </w:t>
      </w:r>
      <w:smartTag w:uri="urn:schemas-microsoft-com:office:smarttags" w:element="metricconverter">
        <w:smartTagPr>
          <w:attr w:name="ProductID" w:val="20 мм"/>
        </w:smartTagPr>
        <w:r w:rsidRPr="007D6ECA">
          <w:rPr>
            <w:rFonts w:ascii="Times New Roman" w:hAnsi="Times New Roman"/>
            <w:sz w:val="24"/>
            <w:szCs w:val="24"/>
          </w:rPr>
          <w:t>20 мм</w:t>
        </w:r>
      </w:smartTag>
      <w:r w:rsidRPr="007D6ECA">
        <w:rPr>
          <w:rFonts w:ascii="Times New Roman" w:hAnsi="Times New Roman"/>
          <w:sz w:val="24"/>
          <w:szCs w:val="24"/>
        </w:rPr>
        <w:t>. Таким образом, одна страница должна содержать примерно 30 строк.</w:t>
      </w:r>
    </w:p>
    <w:p w14:paraId="30A5EAD2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Основной текст выравнивается по ширине страницы, заголовки – по центру.</w:t>
      </w:r>
    </w:p>
    <w:p w14:paraId="682E40DF" w14:textId="77777777" w:rsidR="00055B29" w:rsidRPr="007D6ECA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Отступ первой строки абзацев основного текста</w:t>
      </w:r>
      <w:r w:rsidR="00D44565">
        <w:rPr>
          <w:rFonts w:ascii="Times New Roman" w:hAnsi="Times New Roman"/>
          <w:sz w:val="24"/>
          <w:szCs w:val="24"/>
        </w:rPr>
        <w:t xml:space="preserve"> («красная строка») – 1,25 см (6</w:t>
      </w:r>
      <w:r w:rsidRPr="007D6ECA">
        <w:rPr>
          <w:rFonts w:ascii="Times New Roman" w:hAnsi="Times New Roman"/>
          <w:sz w:val="24"/>
          <w:szCs w:val="24"/>
        </w:rPr>
        <w:t xml:space="preserve"> знаков</w:t>
      </w:r>
      <w:r w:rsidR="00D44565">
        <w:rPr>
          <w:rFonts w:ascii="Times New Roman" w:hAnsi="Times New Roman"/>
          <w:sz w:val="24"/>
          <w:szCs w:val="24"/>
        </w:rPr>
        <w:t xml:space="preserve">,  </w:t>
      </w:r>
      <w:r w:rsidR="00D44565" w:rsidRPr="00D44565">
        <w:rPr>
          <w:rFonts w:ascii="Times New Roman" w:hAnsi="Times New Roman"/>
          <w:i/>
          <w:sz w:val="24"/>
          <w:szCs w:val="24"/>
        </w:rPr>
        <w:t xml:space="preserve">6 </w:t>
      </w:r>
      <w:proofErr w:type="spellStart"/>
      <w:r w:rsidR="00D44565" w:rsidRPr="00D44565">
        <w:rPr>
          <w:rFonts w:ascii="Times New Roman" w:hAnsi="Times New Roman"/>
          <w:i/>
          <w:sz w:val="24"/>
          <w:szCs w:val="24"/>
        </w:rPr>
        <w:t>пт</w:t>
      </w:r>
      <w:proofErr w:type="spellEnd"/>
      <w:r w:rsidRPr="00D44565">
        <w:rPr>
          <w:rFonts w:ascii="Times New Roman" w:hAnsi="Times New Roman"/>
          <w:i/>
          <w:sz w:val="24"/>
          <w:szCs w:val="24"/>
        </w:rPr>
        <w:t>).</w:t>
      </w:r>
    </w:p>
    <w:p w14:paraId="517B88E5" w14:textId="77777777" w:rsidR="00055B29" w:rsidRDefault="00055B29" w:rsidP="004F12D7">
      <w:pPr>
        <w:numPr>
          <w:ilvl w:val="0"/>
          <w:numId w:val="22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Рекомендуется контролировать правильность написания отдельных слов и предложений, используя встроенную в текстовый редактор автоматическую систему проверки орфографии и грамматики.</w:t>
      </w:r>
    </w:p>
    <w:p w14:paraId="0B3FA9E3" w14:textId="77777777" w:rsidR="00674D2B" w:rsidRDefault="00674D2B" w:rsidP="00674D2B">
      <w:pPr>
        <w:tabs>
          <w:tab w:val="left" w:pos="851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14:paraId="24652423" w14:textId="77777777" w:rsidR="00674D2B" w:rsidRPr="007D6ECA" w:rsidRDefault="00674D2B" w:rsidP="00674D2B">
      <w:pPr>
        <w:tabs>
          <w:tab w:val="left" w:pos="851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14:paraId="57280ECE" w14:textId="77777777" w:rsidR="00055B29" w:rsidRPr="007D6ECA" w:rsidRDefault="00055B29" w:rsidP="004F12D7">
      <w:pPr>
        <w:tabs>
          <w:tab w:val="left" w:pos="851"/>
        </w:tabs>
        <w:ind w:firstLine="709"/>
        <w:rPr>
          <w:rStyle w:val="af"/>
          <w:rFonts w:ascii="Times New Roman" w:hAnsi="Times New Roman"/>
          <w:b/>
          <w:bCs/>
          <w:sz w:val="24"/>
          <w:szCs w:val="24"/>
        </w:rPr>
      </w:pPr>
      <w:r w:rsidRPr="007D6ECA">
        <w:rPr>
          <w:rStyle w:val="af"/>
          <w:rFonts w:ascii="Times New Roman" w:hAnsi="Times New Roman"/>
          <w:b/>
          <w:bCs/>
          <w:sz w:val="24"/>
          <w:szCs w:val="24"/>
        </w:rPr>
        <w:t>Кавычки и цитаты</w:t>
      </w:r>
    </w:p>
    <w:p w14:paraId="36CCE89A" w14:textId="77777777" w:rsidR="00055B29" w:rsidRPr="007D6ECA" w:rsidRDefault="00055B29" w:rsidP="004F12D7">
      <w:pPr>
        <w:tabs>
          <w:tab w:val="left" w:pos="851"/>
        </w:tabs>
        <w:ind w:firstLine="709"/>
        <w:rPr>
          <w:rStyle w:val="af"/>
          <w:rFonts w:ascii="Times New Roman" w:hAnsi="Times New Roman"/>
          <w:bCs/>
          <w:i w:val="0"/>
          <w:sz w:val="24"/>
          <w:szCs w:val="24"/>
        </w:rPr>
      </w:pPr>
      <w:r w:rsidRPr="007D6ECA">
        <w:rPr>
          <w:rStyle w:val="af"/>
          <w:rFonts w:ascii="Times New Roman" w:hAnsi="Times New Roman"/>
          <w:bCs/>
          <w:i w:val="0"/>
          <w:sz w:val="24"/>
          <w:szCs w:val="24"/>
        </w:rPr>
        <w:t xml:space="preserve">В документах, содержащих текст на русском языке, </w:t>
      </w:r>
      <w:r w:rsidRPr="007D6ECA">
        <w:rPr>
          <w:rFonts w:ascii="Times New Roman" w:hAnsi="Times New Roman"/>
          <w:sz w:val="24"/>
          <w:szCs w:val="24"/>
        </w:rPr>
        <w:t>всегда используют только «угловые кав</w:t>
      </w:r>
      <w:r w:rsidRPr="007D6ECA">
        <w:rPr>
          <w:rStyle w:val="af"/>
          <w:rFonts w:ascii="Times New Roman" w:hAnsi="Times New Roman"/>
          <w:bCs/>
          <w:i w:val="0"/>
          <w:sz w:val="24"/>
          <w:szCs w:val="24"/>
        </w:rPr>
        <w:t>ычки».</w:t>
      </w:r>
    </w:p>
    <w:p w14:paraId="6E0427C5" w14:textId="77777777"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 </w:t>
      </w:r>
      <w:r w:rsidRPr="007D6ECA">
        <w:rPr>
          <w:rFonts w:ascii="Times New Roman" w:hAnsi="Times New Roman"/>
          <w:i/>
          <w:sz w:val="24"/>
          <w:szCs w:val="24"/>
        </w:rPr>
        <w:t>оформлении цитат</w:t>
      </w:r>
      <w:r w:rsidRPr="007D6ECA">
        <w:rPr>
          <w:rFonts w:ascii="Times New Roman" w:hAnsi="Times New Roman"/>
          <w:sz w:val="24"/>
          <w:szCs w:val="24"/>
        </w:rPr>
        <w:t xml:space="preserve"> необходимо придерживаться следующих правил: </w:t>
      </w:r>
    </w:p>
    <w:p w14:paraId="3076A9E0" w14:textId="77777777"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цитата полностью воспроизводит предложение цитируемого текста, то она начинается с прописной (заглавной) буквы.</w:t>
      </w:r>
    </w:p>
    <w:p w14:paraId="535FD336" w14:textId="77777777"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в цитату вошла только часть предложения цитируемого источника, то либо в начале, либо в конце текста цитаты ставится многоточие.</w:t>
      </w:r>
    </w:p>
    <w:p w14:paraId="1E369A7B" w14:textId="77777777"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2FD12EAF" w14:textId="77777777" w:rsidR="00055B29" w:rsidRPr="007D6ECA" w:rsidRDefault="00055B29" w:rsidP="004F12D7">
      <w:pPr>
        <w:tabs>
          <w:tab w:val="left" w:pos="851"/>
        </w:tabs>
        <w:ind w:firstLine="709"/>
        <w:rPr>
          <w:rFonts w:ascii="Times New Roman" w:hAnsi="Times New Roman"/>
          <w:bCs/>
          <w:iCs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Г. Спенсер считал явления общественной жизни «...следующими общим мировым законам, как и все другие естественные явления»).</w:t>
      </w:r>
    </w:p>
    <w:p w14:paraId="06F8CCCA" w14:textId="77777777" w:rsidR="00055B29" w:rsidRPr="007D6ECA" w:rsidRDefault="00055B29" w:rsidP="004F12D7">
      <w:pPr>
        <w:numPr>
          <w:ilvl w:val="0"/>
          <w:numId w:val="24"/>
        </w:numPr>
        <w:tabs>
          <w:tab w:val="left" w:pos="851"/>
          <w:tab w:val="left" w:pos="1134"/>
        </w:tabs>
        <w:ind w:left="0" w:firstLine="709"/>
        <w:jc w:val="both"/>
        <w:rPr>
          <w:rStyle w:val="af"/>
          <w:rFonts w:ascii="Times New Roman" w:hAnsi="Times New Roman"/>
          <w:bCs/>
          <w:i w:val="0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Цитата начинается со строчной буквы и тогда, когда она органически входит в состав предложения, независимо от того как она начиналась в источнике (см. предыдущий пример).</w:t>
      </w:r>
    </w:p>
    <w:p w14:paraId="11D5135D" w14:textId="77777777" w:rsidR="00055B29" w:rsidRPr="007D6ECA" w:rsidRDefault="00055B29" w:rsidP="00055B29">
      <w:pPr>
        <w:spacing w:before="12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Дефис и тире</w:t>
      </w:r>
    </w:p>
    <w:p w14:paraId="3654902E" w14:textId="77777777" w:rsidR="004F12D7" w:rsidRPr="00674D2B" w:rsidRDefault="00055B29" w:rsidP="00674D2B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Различают дефис и тире. Дефис (короткая черта) используется для разделения частей сложных слов (все-таки, по-другому). Дефис никогда не отделяется пробелами. От дефиса отличается знак тире – знак препинания, используемый в предложениях. Тире всегда отделяется пробелами, но не переносится так, чтобы с него начиналась новая строка.</w:t>
      </w:r>
    </w:p>
    <w:p w14:paraId="652C13CB" w14:textId="77777777" w:rsidR="00055B29" w:rsidRPr="007D6ECA" w:rsidRDefault="00055B29" w:rsidP="00055B29">
      <w:pPr>
        <w:spacing w:before="120"/>
        <w:ind w:firstLine="709"/>
        <w:rPr>
          <w:rFonts w:ascii="Times New Roman" w:eastAsia="Times New Roman" w:hAnsi="Times New Roman"/>
          <w:b/>
          <w:i/>
          <w:sz w:val="24"/>
          <w:szCs w:val="24"/>
        </w:rPr>
      </w:pPr>
      <w:r w:rsidRPr="007D6ECA"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Пробелы</w:t>
      </w:r>
    </w:p>
    <w:p w14:paraId="67003FD7" w14:textId="77777777" w:rsidR="00055B29" w:rsidRPr="007D6ECA" w:rsidRDefault="00055B29" w:rsidP="00055B29">
      <w:pPr>
        <w:ind w:firstLine="709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>Пробел используется для отделения единиц измерения от числа (120 м), для разделения порядков в больших числах (</w:t>
      </w:r>
      <w:smartTag w:uri="urn:schemas-microsoft-com:office:smarttags" w:element="metricconverter">
        <w:smartTagPr>
          <w:attr w:name="ProductID" w:val="10 000 км"/>
        </w:smartTagPr>
        <w:r w:rsidRPr="007D6ECA">
          <w:rPr>
            <w:rFonts w:ascii="Times New Roman" w:eastAsia="Times New Roman" w:hAnsi="Times New Roman"/>
            <w:sz w:val="24"/>
            <w:szCs w:val="24"/>
          </w:rPr>
          <w:t>10 000 км</w:t>
        </w:r>
      </w:smartTag>
      <w:r w:rsidRPr="007D6ECA">
        <w:rPr>
          <w:rFonts w:ascii="Times New Roman" w:eastAsia="Times New Roman" w:hAnsi="Times New Roman"/>
          <w:sz w:val="24"/>
          <w:szCs w:val="24"/>
        </w:rPr>
        <w:t>), при этом следует следить, чтобы не возникало переносов.</w:t>
      </w:r>
    </w:p>
    <w:p w14:paraId="0F9E06EE" w14:textId="77777777"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Пробелом не отделяются от чисел знаки процентов и градусов, показатели степени(99%, 40°, </w:t>
      </w:r>
      <w:r w:rsidRPr="007D6ECA">
        <w:rPr>
          <w:rFonts w:ascii="Times New Roman" w:eastAsia="Times New Roman" w:hAnsi="Times New Roman"/>
          <w:sz w:val="24"/>
          <w:szCs w:val="24"/>
          <w:lang w:val="en-US"/>
        </w:rPr>
        <w:t>x</w:t>
      </w:r>
      <w:r w:rsidRPr="007D6ECA">
        <w:rPr>
          <w:rFonts w:ascii="Times New Roman" w:eastAsia="Times New Roman" w:hAnsi="Times New Roman"/>
          <w:sz w:val="24"/>
          <w:szCs w:val="24"/>
          <w:vertAlign w:val="superscript"/>
        </w:rPr>
        <w:t>2</w:t>
      </w:r>
      <w:r w:rsidRPr="007D6ECA">
        <w:rPr>
          <w:rFonts w:ascii="Times New Roman" w:eastAsia="Times New Roman" w:hAnsi="Times New Roman"/>
          <w:sz w:val="24"/>
          <w:szCs w:val="24"/>
        </w:rPr>
        <w:t xml:space="preserve">). </w:t>
      </w:r>
    </w:p>
    <w:p w14:paraId="3C7C9A8C" w14:textId="77777777"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Не ставится пробел перед закрывающей и после открывающей скобок. </w:t>
      </w:r>
    </w:p>
    <w:p w14:paraId="1341CEA5" w14:textId="77777777"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После знака N пробел следует ставить. </w:t>
      </w:r>
    </w:p>
    <w:p w14:paraId="5EA144FD" w14:textId="77777777"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Не следует отступать красную строку пробелами (в </w:t>
      </w:r>
      <w:proofErr w:type="spellStart"/>
      <w:r w:rsidRPr="007D6ECA">
        <w:rPr>
          <w:rFonts w:ascii="Times New Roman" w:eastAsia="Times New Roman" w:hAnsi="Times New Roman"/>
          <w:sz w:val="24"/>
          <w:szCs w:val="24"/>
          <w:lang w:val="en-US"/>
        </w:rPr>
        <w:t>MicrosoftWord</w:t>
      </w:r>
      <w:proofErr w:type="spellEnd"/>
      <w:r w:rsidRPr="007D6ECA">
        <w:rPr>
          <w:rFonts w:ascii="Times New Roman" w:eastAsia="Times New Roman" w:hAnsi="Times New Roman"/>
          <w:sz w:val="24"/>
          <w:szCs w:val="24"/>
        </w:rPr>
        <w:t xml:space="preserve"> воспользуйтесь соответствующим параметром форматирования абзаца). </w:t>
      </w:r>
    </w:p>
    <w:p w14:paraId="6BE08ED3" w14:textId="77777777" w:rsidR="00055B29" w:rsidRPr="007D6ECA" w:rsidRDefault="00055B29" w:rsidP="00055B29">
      <w:pPr>
        <w:numPr>
          <w:ilvl w:val="0"/>
          <w:numId w:val="23"/>
        </w:numPr>
        <w:tabs>
          <w:tab w:val="left" w:pos="1134"/>
        </w:tabs>
        <w:ind w:left="709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7D6ECA">
        <w:rPr>
          <w:rFonts w:ascii="Times New Roman" w:eastAsia="Times New Roman" w:hAnsi="Times New Roman"/>
          <w:sz w:val="24"/>
          <w:szCs w:val="24"/>
        </w:rPr>
        <w:t xml:space="preserve">После любого знака препинания ставится пробел. </w:t>
      </w:r>
    </w:p>
    <w:p w14:paraId="20D42A97" w14:textId="77777777" w:rsidR="00055B29" w:rsidRPr="007D6ECA" w:rsidRDefault="00055B29" w:rsidP="00055B29">
      <w:pPr>
        <w:spacing w:before="120"/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Перечисления</w:t>
      </w:r>
    </w:p>
    <w:p w14:paraId="0672B91A" w14:textId="77777777" w:rsidR="00055B29" w:rsidRPr="007D6ECA" w:rsidRDefault="00055B29" w:rsidP="00055B29">
      <w:pPr>
        <w:pStyle w:val="31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Встречающиеся в тексте перечисления необходимо оформлять следующим образом. </w:t>
      </w:r>
    </w:p>
    <w:p w14:paraId="7A33D08A" w14:textId="77777777" w:rsidR="00055B29" w:rsidRPr="007D6ECA" w:rsidRDefault="00055B29" w:rsidP="00055B29">
      <w:pPr>
        <w:pStyle w:val="31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перечисления состоят из отдельных слов или словосочетаний, то они пишутся в строчку и оформляются с помощью нумерации арабскими цифрами или латинскими буквами и запятых. </w:t>
      </w:r>
    </w:p>
    <w:p w14:paraId="30D443E2" w14:textId="77777777" w:rsidR="00055B29" w:rsidRPr="007D6ECA" w:rsidRDefault="00055B29" w:rsidP="00055B29">
      <w:pPr>
        <w:pStyle w:val="31"/>
        <w:shd w:val="clear" w:color="auto" w:fill="FFFFFF"/>
        <w:tabs>
          <w:tab w:val="left" w:pos="1134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5A3CF16B" w14:textId="77777777" w:rsidR="00055B29" w:rsidRPr="007D6ECA" w:rsidRDefault="00055B29" w:rsidP="00055B29">
      <w:pPr>
        <w:pStyle w:val="31"/>
        <w:shd w:val="clear" w:color="auto" w:fill="FFFFFF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современной России можно выделить такие социальные слои: 1) верхний, 2) средний, 3) базовый, 4) нижний и 5) социальное дно.</w:t>
      </w:r>
    </w:p>
    <w:p w14:paraId="6F06782D" w14:textId="77777777" w:rsidR="00055B29" w:rsidRPr="007D6ECA" w:rsidRDefault="00055B29" w:rsidP="00055B29">
      <w:pPr>
        <w:pStyle w:val="31"/>
        <w:numPr>
          <w:ilvl w:val="0"/>
          <w:numId w:val="25"/>
        </w:numPr>
        <w:shd w:val="clear" w:color="auto" w:fill="FFFFFF"/>
        <w:tabs>
          <w:tab w:val="left" w:pos="1134"/>
        </w:tabs>
        <w:spacing w:after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перечисления состоят из развернутых фраз со своими знаками препинания, то части перечисления чаще всего пишутся с новой строки и отделяются друг от друга точкой с запятой.</w:t>
      </w:r>
    </w:p>
    <w:p w14:paraId="663D3C2C" w14:textId="77777777" w:rsidR="00055B29" w:rsidRPr="007D6ECA" w:rsidRDefault="00055B29" w:rsidP="00055B29">
      <w:pPr>
        <w:pStyle w:val="31"/>
        <w:shd w:val="clear" w:color="auto" w:fill="FFFFFF"/>
        <w:tabs>
          <w:tab w:val="left" w:pos="1134"/>
        </w:tabs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563A5E7E" w14:textId="77777777"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Капиталистический строй характеризуется:</w:t>
      </w:r>
    </w:p>
    <w:p w14:paraId="1847E0F1" w14:textId="77777777"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а) наличием основных классов буржуазии и пролетариев;</w:t>
      </w:r>
    </w:p>
    <w:p w14:paraId="188D36E0" w14:textId="77777777"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б) ломкой старых социальных связей;</w:t>
      </w:r>
    </w:p>
    <w:p w14:paraId="7C7EE120" w14:textId="77777777" w:rsidR="00055B29" w:rsidRPr="007D6ECA" w:rsidRDefault="00055B29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в) усиленной национальной интеграцией.</w:t>
      </w:r>
    </w:p>
    <w:p w14:paraId="2A8F79D8" w14:textId="77777777" w:rsidR="003E40CE" w:rsidRPr="007D6ECA" w:rsidRDefault="003E40CE" w:rsidP="00055B29">
      <w:p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14:paraId="5D4218A0" w14:textId="77777777" w:rsidR="003E40CE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3E40CE" w:rsidRPr="007D6ECA">
        <w:rPr>
          <w:rFonts w:ascii="Times New Roman" w:hAnsi="Times New Roman"/>
          <w:b/>
          <w:sz w:val="24"/>
          <w:szCs w:val="24"/>
        </w:rPr>
        <w:t>.2. Нумерация страниц</w:t>
      </w:r>
    </w:p>
    <w:p w14:paraId="4BB7A511" w14:textId="77777777"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spacing w:before="12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Номера страниц проставляются внизу страницы посередине арабскими цифрами без каких-либо других символов. </w:t>
      </w:r>
    </w:p>
    <w:p w14:paraId="5F444914" w14:textId="77777777" w:rsidR="003E40CE" w:rsidRPr="007D6ECA" w:rsidRDefault="00674D2B" w:rsidP="003E40CE">
      <w:pPr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ПЕРВОЙ СТРАНИЦЕ (ТИТУЛЬНОМ ЛИСТЕ) НОМЕР НЕ СТАВИТСЯ</w:t>
      </w:r>
      <w:r w:rsidR="003E40CE" w:rsidRPr="007D6ECA">
        <w:rPr>
          <w:rFonts w:ascii="Times New Roman" w:hAnsi="Times New Roman"/>
          <w:sz w:val="24"/>
          <w:szCs w:val="24"/>
        </w:rPr>
        <w:t>.</w:t>
      </w:r>
    </w:p>
    <w:p w14:paraId="59B45E2E" w14:textId="77777777" w:rsidR="003E40CE" w:rsidRPr="007D6ECA" w:rsidRDefault="00674D2B" w:rsidP="003E40CE">
      <w:pPr>
        <w:numPr>
          <w:ilvl w:val="0"/>
          <w:numId w:val="26"/>
        </w:numPr>
        <w:tabs>
          <w:tab w:val="left" w:pos="1134"/>
        </w:tabs>
        <w:autoSpaceDE w:val="0"/>
        <w:autoSpaceDN w:val="0"/>
        <w:adjustRightInd w:val="0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ПРИЛОЖЕНИЯ ДОЛЖНЫ ИМЕТЬ </w:t>
      </w:r>
      <w:r w:rsidR="003E40CE" w:rsidRPr="007D6ECA">
        <w:rPr>
          <w:rFonts w:ascii="Times New Roman" w:hAnsi="Times New Roman"/>
          <w:sz w:val="24"/>
          <w:szCs w:val="24"/>
        </w:rPr>
        <w:t xml:space="preserve">общую с основной частью документа </w:t>
      </w:r>
      <w:r w:rsidRPr="007D6ECA">
        <w:rPr>
          <w:rFonts w:ascii="Times New Roman" w:hAnsi="Times New Roman"/>
          <w:sz w:val="24"/>
          <w:szCs w:val="24"/>
        </w:rPr>
        <w:t>СКВОЗНУЮ НУМЕРАЦИЮ СТРАНИЦ</w:t>
      </w:r>
      <w:r w:rsidR="003E40CE" w:rsidRPr="007D6ECA">
        <w:rPr>
          <w:rFonts w:ascii="Times New Roman" w:hAnsi="Times New Roman"/>
          <w:sz w:val="24"/>
          <w:szCs w:val="24"/>
        </w:rPr>
        <w:t>.</w:t>
      </w:r>
    </w:p>
    <w:p w14:paraId="778DE359" w14:textId="77777777"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Шрифт, используемый для нумерации, должен быть того же типа, что и у основного текста.</w:t>
      </w:r>
    </w:p>
    <w:p w14:paraId="1957C8F7" w14:textId="77777777" w:rsidR="003E40CE" w:rsidRPr="007D6ECA" w:rsidRDefault="003E40CE" w:rsidP="003E40CE">
      <w:pPr>
        <w:numPr>
          <w:ilvl w:val="0"/>
          <w:numId w:val="26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Размер шрифта чисел нумерации должен быть меньше, чем у основного текста (рекомендуется 12).</w:t>
      </w:r>
    </w:p>
    <w:p w14:paraId="57C57A7B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</w:p>
    <w:p w14:paraId="4DF896DA" w14:textId="77777777" w:rsidR="003E40CE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3E40CE" w:rsidRPr="007D6ECA">
        <w:rPr>
          <w:rFonts w:ascii="Times New Roman" w:hAnsi="Times New Roman"/>
          <w:b/>
          <w:sz w:val="24"/>
          <w:szCs w:val="24"/>
        </w:rPr>
        <w:t>.3. Оформление рисунков, таблиц, формул</w:t>
      </w:r>
    </w:p>
    <w:p w14:paraId="54BFFEB0" w14:textId="77777777" w:rsidR="003E40CE" w:rsidRPr="007D6ECA" w:rsidRDefault="003E40CE" w:rsidP="003E40CE">
      <w:pPr>
        <w:spacing w:before="12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Рисунки</w:t>
      </w:r>
      <w:r w:rsidR="00D44565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D6ECA">
        <w:rPr>
          <w:rFonts w:ascii="Times New Roman" w:hAnsi="Times New Roman"/>
          <w:sz w:val="24"/>
          <w:szCs w:val="24"/>
        </w:rPr>
        <w:t>в дипломной  работе могут быть представлены в виде чертежей, схем, графиков, диаграмм, фотографий и иных графических изображений, которые призваны иллюстрировать описываемые в тесте объекты, явления и процессы.</w:t>
      </w:r>
    </w:p>
    <w:p w14:paraId="649A8971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Рисунки в тексте нумеруются арабскими цифрами сквозной нумерацией (по мере появления во всем тексте работы). При этом первая цифра указывает на номер главы, а вторая на порядковый номер рисунка по мере его появления в тексте. Например, рис. 2.4. – четвертый рисунок второй главы.</w:t>
      </w:r>
    </w:p>
    <w:p w14:paraId="17979649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Рисунок размещается в тексте после первого упоминания о нем.</w:t>
      </w:r>
    </w:p>
    <w:p w14:paraId="2D6D2704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Рисунки выравниваются по центру страницы.</w:t>
      </w:r>
    </w:p>
    <w:p w14:paraId="4F7E9CA5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следующей строке после рисунка находится его наименование (подрисуночная надпись), которое также выравнивается по центру страницы и оформляется курсивом 12 размера. Надпись начинается со слова «</w:t>
      </w:r>
      <w:r w:rsidRPr="007D6ECA">
        <w:rPr>
          <w:rFonts w:ascii="Times New Roman" w:hAnsi="Times New Roman"/>
          <w:i/>
          <w:sz w:val="24"/>
          <w:szCs w:val="24"/>
        </w:rPr>
        <w:t>Рис.</w:t>
      </w:r>
      <w:r w:rsidRPr="007D6ECA">
        <w:rPr>
          <w:rFonts w:ascii="Times New Roman" w:hAnsi="Times New Roman"/>
          <w:sz w:val="24"/>
          <w:szCs w:val="24"/>
        </w:rPr>
        <w:t xml:space="preserve">», далее следует номер рисунка без символа </w:t>
      </w:r>
      <w:r w:rsidRPr="007D6ECA">
        <w:rPr>
          <w:rFonts w:ascii="Times New Roman" w:hAnsi="Times New Roman"/>
          <w:sz w:val="24"/>
          <w:szCs w:val="24"/>
          <w:lang w:val="en-US"/>
        </w:rPr>
        <w:t>N</w:t>
      </w:r>
      <w:r w:rsidRPr="007D6ECA">
        <w:rPr>
          <w:rFonts w:ascii="Times New Roman" w:hAnsi="Times New Roman"/>
          <w:sz w:val="24"/>
          <w:szCs w:val="24"/>
        </w:rPr>
        <w:t>. Точка в конце подрисуночной надписи не ставится.</w:t>
      </w:r>
    </w:p>
    <w:p w14:paraId="474C37C3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Единственный рисунок во всей работе не нумеруется и слово «</w:t>
      </w:r>
      <w:r w:rsidRPr="007D6ECA">
        <w:rPr>
          <w:rFonts w:ascii="Times New Roman" w:hAnsi="Times New Roman"/>
          <w:i/>
          <w:sz w:val="24"/>
          <w:szCs w:val="24"/>
        </w:rPr>
        <w:t>Рис.</w:t>
      </w:r>
      <w:r w:rsidRPr="007D6ECA">
        <w:rPr>
          <w:rFonts w:ascii="Times New Roman" w:hAnsi="Times New Roman"/>
          <w:sz w:val="24"/>
          <w:szCs w:val="24"/>
        </w:rPr>
        <w:t>» перед его названием не пишется.</w:t>
      </w:r>
    </w:p>
    <w:p w14:paraId="52041B2A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На все рисунки документа должны быть приведены ссылки в тексте. </w:t>
      </w: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 Отраслевая структура ВРП представлена на рис. 2.4.</w:t>
      </w:r>
    </w:p>
    <w:p w14:paraId="0293069C" w14:textId="77777777" w:rsidR="003E40CE" w:rsidRPr="007D6ECA" w:rsidRDefault="003E40CE" w:rsidP="003E40CE">
      <w:pPr>
        <w:numPr>
          <w:ilvl w:val="0"/>
          <w:numId w:val="29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Следующий после рисунка текст начинают печатать, пропустив одну пустую строку после подрисуночной надписи.</w:t>
      </w:r>
    </w:p>
    <w:p w14:paraId="5D7134CF" w14:textId="77777777" w:rsidR="003E40CE" w:rsidRPr="007D6ECA" w:rsidRDefault="003E40CE" w:rsidP="003E40CE">
      <w:pPr>
        <w:jc w:val="center"/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56C2AF7" wp14:editId="41B8FADB">
            <wp:extent cx="2013193" cy="22740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54" cy="227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3D47F" w14:textId="77777777" w:rsidR="003E40CE" w:rsidRPr="007D6ECA" w:rsidRDefault="003E40CE" w:rsidP="003E40CE">
      <w:pPr>
        <w:jc w:val="center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lastRenderedPageBreak/>
        <w:t>Рис. 2.4. Отраслевая структура ВРП</w:t>
      </w:r>
    </w:p>
    <w:p w14:paraId="3CFC012D" w14:textId="77777777" w:rsidR="003E40CE" w:rsidRDefault="003E40CE" w:rsidP="003E40CE">
      <w:pPr>
        <w:spacing w:before="240"/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Таблицы</w:t>
      </w:r>
      <w:r w:rsidRPr="007D6ECA">
        <w:rPr>
          <w:rFonts w:ascii="Times New Roman" w:hAnsi="Times New Roman"/>
          <w:sz w:val="24"/>
          <w:szCs w:val="24"/>
        </w:rPr>
        <w:t xml:space="preserve"> применяют для повышения наглядности, удобства сравнения каких-либо показателей и систематизации материала.</w:t>
      </w:r>
    </w:p>
    <w:p w14:paraId="2AC5EA8C" w14:textId="77777777" w:rsidR="00674D2B" w:rsidRPr="007D6ECA" w:rsidRDefault="00674D2B" w:rsidP="003E40CE">
      <w:pPr>
        <w:spacing w:before="240"/>
        <w:ind w:firstLine="709"/>
        <w:rPr>
          <w:rFonts w:ascii="Times New Roman" w:hAnsi="Times New Roman"/>
          <w:sz w:val="24"/>
          <w:szCs w:val="24"/>
        </w:rPr>
      </w:pPr>
    </w:p>
    <w:p w14:paraId="05C3D67A" w14:textId="77777777"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Нумерация</w:t>
      </w:r>
    </w:p>
    <w:p w14:paraId="4507C316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Таблицы в тексте нумеруются арабскими цифрами сквозной нумерацией. При этом первая цифра указывает на номер главы, а вторая на порядковый номер таблицы по мере ее появления в тексте. Например, Таблица 1.3 – третья таблица первой главы.</w:t>
      </w:r>
    </w:p>
    <w:p w14:paraId="55D408BE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Нумерация таблиц в приложениях осуществляется в пределах каждого приложения.</w:t>
      </w:r>
    </w:p>
    <w:p w14:paraId="4260547D" w14:textId="77777777" w:rsidR="003E40CE" w:rsidRPr="007D6ECA" w:rsidRDefault="003E40CE" w:rsidP="003A1586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Единственная таблица во всей работе не нумеруется.</w:t>
      </w:r>
    </w:p>
    <w:p w14:paraId="049615BB" w14:textId="77777777" w:rsidR="003E40CE" w:rsidRPr="007D6ECA" w:rsidRDefault="003E40CE" w:rsidP="003E40CE">
      <w:pPr>
        <w:spacing w:before="120"/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Размещение в тексте</w:t>
      </w:r>
    </w:p>
    <w:p w14:paraId="0CCC6401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 все таблицы документа должны быть приведены ссылки в тексте. Указывается полный номер таблицы, само слово «таблица» пишут в сокращенном виде.</w:t>
      </w:r>
    </w:p>
    <w:p w14:paraId="18252F44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65930051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Анализируя данные о ВВП (табл. 1.3), можно прийти к следующим выводам.</w:t>
      </w:r>
    </w:p>
    <w:p w14:paraId="5380219B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Можно ссылаться и на отдельные части таблицы.</w:t>
      </w:r>
    </w:p>
    <w:p w14:paraId="75960CA6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</w:t>
      </w:r>
      <w:r w:rsidRPr="007D6ECA">
        <w:rPr>
          <w:rFonts w:ascii="Times New Roman" w:hAnsi="Times New Roman"/>
          <w:sz w:val="24"/>
          <w:szCs w:val="24"/>
        </w:rPr>
        <w:t>:</w:t>
      </w:r>
    </w:p>
    <w:p w14:paraId="1870383D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Строка 2 табл. 1.3 показывает соотношение рассматриваемых показателей.</w:t>
      </w:r>
    </w:p>
    <w:p w14:paraId="242A406C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Сама таблица размещается в тексте после первого упоминания о ней.</w:t>
      </w:r>
    </w:p>
    <w:p w14:paraId="03F634EC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Над правым верхним углом таблицы помещается надпись с номером (например, Таблица 1.3) без знака N перед номером и точки после него.</w:t>
      </w:r>
    </w:p>
    <w:p w14:paraId="1758F25E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Заголовок таблицы располагается по центру страницы на следующей строке после надписи «Таблица 1». Точка в конце заголовка не ставится, переносы не допускаются.</w:t>
      </w:r>
    </w:p>
    <w:p w14:paraId="4A56AF34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Следующий после таблицы текст начинают печатать, пропустив одну пустую строку.</w:t>
      </w:r>
    </w:p>
    <w:p w14:paraId="7A8C3A6C" w14:textId="77777777" w:rsidR="003E40CE" w:rsidRPr="007D6ECA" w:rsidRDefault="003E40CE" w:rsidP="003E40CE">
      <w:pPr>
        <w:spacing w:before="120"/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Оформление таблицы</w:t>
      </w:r>
    </w:p>
    <w:p w14:paraId="70AA4DF2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имеет выравнивание по центру страницы.</w:t>
      </w:r>
    </w:p>
    <w:p w14:paraId="507D41E9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состоит из строк и столбцов. Столбцы и, иногда, строки имеют заголовки. На пересечении строк и столбцов находятся ячейки. Заголовки столбцов выравниваются по центру и для  наглядности могут выделяться полужирным начертанием. Заголовки строк обычно выровнены по левому краю.</w:t>
      </w:r>
    </w:p>
    <w:p w14:paraId="7056715E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Значения ячеек таблицы, составляющие ее основное содержимое, рекомендуется выравнивать по центру.</w:t>
      </w:r>
    </w:p>
    <w:p w14:paraId="3F48084D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таблице следует употреблять только общепринятые сокращения.</w:t>
      </w:r>
    </w:p>
    <w:p w14:paraId="49735434" w14:textId="77777777" w:rsidR="003E40CE" w:rsidRPr="007D6ECA" w:rsidRDefault="003E40CE" w:rsidP="003E40CE">
      <w:pPr>
        <w:numPr>
          <w:ilvl w:val="0"/>
          <w:numId w:val="27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Не следует оставлять какие-либо ячейки таблицы пустыми, даже если для них нет данных. В таких случаях нужно ставить в ячейке символ «–». </w:t>
      </w:r>
    </w:p>
    <w:p w14:paraId="68722DBF" w14:textId="77777777" w:rsidR="005F2C4A" w:rsidRPr="007D6ECA" w:rsidRDefault="005F2C4A" w:rsidP="003E40CE">
      <w:pPr>
        <w:ind w:firstLine="709"/>
        <w:rPr>
          <w:rFonts w:ascii="Times New Roman" w:hAnsi="Times New Roman"/>
          <w:i/>
          <w:sz w:val="24"/>
          <w:szCs w:val="24"/>
        </w:rPr>
      </w:pPr>
    </w:p>
    <w:p w14:paraId="7F51F6F0" w14:textId="77777777"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Перенос таблицы</w:t>
      </w:r>
    </w:p>
    <w:p w14:paraId="067B4D60" w14:textId="77777777" w:rsidR="003E40CE" w:rsidRPr="007D6ECA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Для переноса таблицы на новую страницу необходимо добавить в нее строку с номерами столбцов (после строки заголовков). </w:t>
      </w:r>
    </w:p>
    <w:p w14:paraId="43541CD7" w14:textId="77777777" w:rsidR="003E40CE" w:rsidRPr="007D6ECA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На новой странице заголовок таблицы не повторяется. В правом верхнем углу указывается, например, «Продолжение табл. 1.3» (если таблица не завершится на данной странице) или «Окончание табл. 1.3» (если таблица заканчивается на данной странице). </w:t>
      </w:r>
    </w:p>
    <w:p w14:paraId="0CE32A18" w14:textId="77777777" w:rsidR="003E40CE" w:rsidRDefault="003E40CE" w:rsidP="003E40CE">
      <w:pPr>
        <w:numPr>
          <w:ilvl w:val="0"/>
          <w:numId w:val="28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lastRenderedPageBreak/>
        <w:t>Вместо заголовков столбцов таблицу на новой странице следует начать со строки с нумерацией столбцов.</w:t>
      </w:r>
    </w:p>
    <w:p w14:paraId="01D280DD" w14:textId="77777777" w:rsidR="00674D2B" w:rsidRPr="007D6ECA" w:rsidRDefault="00674D2B" w:rsidP="00674D2B">
      <w:p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</w:p>
    <w:p w14:paraId="03A63CDC" w14:textId="77777777" w:rsidR="003E40CE" w:rsidRPr="007D6ECA" w:rsidRDefault="003E40CE" w:rsidP="003E40CE">
      <w:pPr>
        <w:spacing w:before="240"/>
        <w:ind w:left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>Пример оформления таблицы с переносом на новую страницу</w:t>
      </w:r>
    </w:p>
    <w:p w14:paraId="1B797B99" w14:textId="77777777" w:rsidR="003E40CE" w:rsidRPr="007D6ECA" w:rsidRDefault="003E40CE" w:rsidP="003E40CE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Таблица 1.3</w:t>
      </w:r>
    </w:p>
    <w:p w14:paraId="1E87657B" w14:textId="77777777" w:rsidR="003E40CE" w:rsidRPr="00494CAD" w:rsidRDefault="003E40CE" w:rsidP="003E40CE">
      <w:pPr>
        <w:jc w:val="center"/>
        <w:rPr>
          <w:rFonts w:ascii="Times New Roman" w:hAnsi="Times New Roman"/>
          <w:b/>
          <w:sz w:val="24"/>
          <w:szCs w:val="24"/>
        </w:rPr>
      </w:pPr>
      <w:r w:rsidRPr="00494CAD">
        <w:rPr>
          <w:rFonts w:ascii="Times New Roman" w:hAnsi="Times New Roman"/>
          <w:b/>
          <w:sz w:val="24"/>
          <w:szCs w:val="24"/>
        </w:rPr>
        <w:t>Показатели деятельности организации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8"/>
        <w:gridCol w:w="1368"/>
        <w:gridCol w:w="1392"/>
      </w:tblGrid>
      <w:tr w:rsidR="007D6ECA" w:rsidRPr="007D6ECA" w14:paraId="46A74EA5" w14:textId="77777777" w:rsidTr="004D376B">
        <w:trPr>
          <w:jc w:val="center"/>
        </w:trPr>
        <w:tc>
          <w:tcPr>
            <w:tcW w:w="3938" w:type="dxa"/>
            <w:vAlign w:val="center"/>
          </w:tcPr>
          <w:p w14:paraId="4B4CE029" w14:textId="77777777"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12" w:type="dxa"/>
            <w:vAlign w:val="center"/>
          </w:tcPr>
          <w:p w14:paraId="5F405720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392" w:type="dxa"/>
            <w:vAlign w:val="center"/>
          </w:tcPr>
          <w:p w14:paraId="425B610F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6ECA">
              <w:rPr>
                <w:rFonts w:ascii="Times New Roman" w:hAnsi="Times New Roman"/>
                <w:b/>
                <w:sz w:val="24"/>
                <w:szCs w:val="24"/>
              </w:rPr>
              <w:t>Значение</w:t>
            </w:r>
          </w:p>
        </w:tc>
      </w:tr>
      <w:tr w:rsidR="007D6ECA" w:rsidRPr="007D6ECA" w14:paraId="5CD3B779" w14:textId="77777777" w:rsidTr="004D376B">
        <w:trPr>
          <w:trHeight w:val="170"/>
          <w:jc w:val="center"/>
        </w:trPr>
        <w:tc>
          <w:tcPr>
            <w:tcW w:w="3938" w:type="dxa"/>
            <w:vAlign w:val="center"/>
          </w:tcPr>
          <w:p w14:paraId="1B80F3C0" w14:textId="77777777"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Align w:val="center"/>
          </w:tcPr>
          <w:p w14:paraId="3D13BE21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3971C65D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D6ECA" w:rsidRPr="007D6ECA" w14:paraId="4ECCE996" w14:textId="77777777" w:rsidTr="004D376B">
        <w:trPr>
          <w:jc w:val="center"/>
        </w:trPr>
        <w:tc>
          <w:tcPr>
            <w:tcW w:w="3938" w:type="dxa"/>
            <w:vAlign w:val="center"/>
          </w:tcPr>
          <w:p w14:paraId="4132870E" w14:textId="77777777"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Выручка от реализации</w:t>
            </w:r>
          </w:p>
        </w:tc>
        <w:tc>
          <w:tcPr>
            <w:tcW w:w="1312" w:type="dxa"/>
            <w:vAlign w:val="center"/>
          </w:tcPr>
          <w:p w14:paraId="4A7405B8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14:paraId="600C3151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7D6ECA" w:rsidRPr="007D6ECA" w14:paraId="78067473" w14:textId="77777777" w:rsidTr="004D376B">
        <w:trPr>
          <w:jc w:val="center"/>
        </w:trPr>
        <w:tc>
          <w:tcPr>
            <w:tcW w:w="3938" w:type="dxa"/>
            <w:vAlign w:val="center"/>
          </w:tcPr>
          <w:p w14:paraId="2629EE52" w14:textId="77777777"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Переменные затраты</w:t>
            </w:r>
          </w:p>
        </w:tc>
        <w:tc>
          <w:tcPr>
            <w:tcW w:w="1312" w:type="dxa"/>
            <w:vAlign w:val="center"/>
          </w:tcPr>
          <w:p w14:paraId="31A87690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14:paraId="26D943B0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4500</w:t>
            </w:r>
          </w:p>
        </w:tc>
      </w:tr>
      <w:tr w:rsidR="003E40CE" w:rsidRPr="007D6ECA" w14:paraId="1CD290D6" w14:textId="77777777" w:rsidTr="004D376B">
        <w:trPr>
          <w:jc w:val="center"/>
        </w:trPr>
        <w:tc>
          <w:tcPr>
            <w:tcW w:w="3938" w:type="dxa"/>
            <w:vAlign w:val="center"/>
          </w:tcPr>
          <w:p w14:paraId="2AAE64DA" w14:textId="77777777"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Рентабельность активов</w:t>
            </w:r>
          </w:p>
        </w:tc>
        <w:tc>
          <w:tcPr>
            <w:tcW w:w="1312" w:type="dxa"/>
            <w:vAlign w:val="center"/>
          </w:tcPr>
          <w:p w14:paraId="7F5FC972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392" w:type="dxa"/>
          </w:tcPr>
          <w:p w14:paraId="18C01AD8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</w:tr>
    </w:tbl>
    <w:p w14:paraId="550B1657" w14:textId="77777777"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</w:p>
    <w:p w14:paraId="2564F514" w14:textId="77777777" w:rsidR="003E40CE" w:rsidRPr="007D6ECA" w:rsidRDefault="003E40CE" w:rsidP="003E40CE">
      <w:pPr>
        <w:ind w:left="72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 Окончание табл. 1.3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8"/>
        <w:gridCol w:w="1312"/>
        <w:gridCol w:w="1392"/>
      </w:tblGrid>
      <w:tr w:rsidR="007D6ECA" w:rsidRPr="007D6ECA" w14:paraId="1E41A599" w14:textId="77777777" w:rsidTr="004D376B">
        <w:trPr>
          <w:trHeight w:val="353"/>
          <w:jc w:val="center"/>
        </w:trPr>
        <w:tc>
          <w:tcPr>
            <w:tcW w:w="3938" w:type="dxa"/>
            <w:vAlign w:val="center"/>
          </w:tcPr>
          <w:p w14:paraId="2D1AC234" w14:textId="77777777" w:rsidR="003E40CE" w:rsidRPr="007D6ECA" w:rsidRDefault="003E40CE" w:rsidP="003E40CE">
            <w:pPr>
              <w:ind w:firstLine="6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12" w:type="dxa"/>
            <w:vAlign w:val="center"/>
          </w:tcPr>
          <w:p w14:paraId="769918BB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2" w:type="dxa"/>
            <w:vAlign w:val="center"/>
          </w:tcPr>
          <w:p w14:paraId="6A56C7F3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D6ECA" w:rsidRPr="007D6ECA" w14:paraId="3BAB9AE4" w14:textId="77777777" w:rsidTr="004D376B">
        <w:trPr>
          <w:jc w:val="center"/>
        </w:trPr>
        <w:tc>
          <w:tcPr>
            <w:tcW w:w="3938" w:type="dxa"/>
            <w:vAlign w:val="center"/>
          </w:tcPr>
          <w:p w14:paraId="577A9CC5" w14:textId="77777777"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Покрытие затрат</w:t>
            </w:r>
          </w:p>
        </w:tc>
        <w:tc>
          <w:tcPr>
            <w:tcW w:w="1312" w:type="dxa"/>
            <w:vAlign w:val="center"/>
          </w:tcPr>
          <w:p w14:paraId="15DD28A1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14:paraId="606C7404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3E40CE" w:rsidRPr="007D6ECA" w14:paraId="365261A4" w14:textId="77777777" w:rsidTr="004D376B">
        <w:trPr>
          <w:jc w:val="center"/>
        </w:trPr>
        <w:tc>
          <w:tcPr>
            <w:tcW w:w="3938" w:type="dxa"/>
            <w:vAlign w:val="center"/>
          </w:tcPr>
          <w:p w14:paraId="4161E3B6" w14:textId="77777777" w:rsidR="003E40CE" w:rsidRPr="007D6ECA" w:rsidRDefault="003E40CE" w:rsidP="003E40CE">
            <w:pPr>
              <w:ind w:firstLine="62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Постоянные затраты</w:t>
            </w:r>
          </w:p>
        </w:tc>
        <w:tc>
          <w:tcPr>
            <w:tcW w:w="1312" w:type="dxa"/>
            <w:vAlign w:val="center"/>
          </w:tcPr>
          <w:p w14:paraId="63699083" w14:textId="77777777" w:rsidR="003E40CE" w:rsidRPr="007D6ECA" w:rsidRDefault="003E40CE" w:rsidP="003E40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тыс. ДЕ</w:t>
            </w:r>
          </w:p>
        </w:tc>
        <w:tc>
          <w:tcPr>
            <w:tcW w:w="1392" w:type="dxa"/>
          </w:tcPr>
          <w:p w14:paraId="63D9D1CC" w14:textId="77777777" w:rsidR="003E40CE" w:rsidRPr="007D6ECA" w:rsidRDefault="003E40CE" w:rsidP="003E40CE">
            <w:pPr>
              <w:ind w:hanging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ECA">
              <w:rPr>
                <w:rFonts w:ascii="Times New Roman" w:hAnsi="Times New Roman"/>
                <w:sz w:val="24"/>
                <w:szCs w:val="24"/>
              </w:rPr>
              <w:t>850</w:t>
            </w:r>
          </w:p>
        </w:tc>
      </w:tr>
    </w:tbl>
    <w:p w14:paraId="1178A4F3" w14:textId="77777777" w:rsidR="005F2C4A" w:rsidRPr="007D6ECA" w:rsidRDefault="005F2C4A" w:rsidP="003E40CE">
      <w:pPr>
        <w:ind w:left="720"/>
        <w:rPr>
          <w:rFonts w:ascii="Times New Roman" w:hAnsi="Times New Roman"/>
          <w:b/>
          <w:i/>
          <w:sz w:val="24"/>
          <w:szCs w:val="24"/>
        </w:rPr>
      </w:pPr>
    </w:p>
    <w:p w14:paraId="5C5CC5FB" w14:textId="77777777" w:rsidR="003E40CE" w:rsidRPr="007D6ECA" w:rsidRDefault="003E40CE" w:rsidP="003E40CE">
      <w:pPr>
        <w:ind w:left="720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Формулы</w:t>
      </w:r>
    </w:p>
    <w:p w14:paraId="6E2427DD" w14:textId="77777777"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Уравнения и формулы следует выделять из текста в отдельную строку. </w:t>
      </w:r>
    </w:p>
    <w:p w14:paraId="7C1A48E2" w14:textId="77777777"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Выше и ниже каждой формулы или уравнения должно быть оставлено не менее одной свободной строки. </w:t>
      </w:r>
    </w:p>
    <w:p w14:paraId="176B1332" w14:textId="77777777"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 xml:space="preserve">Если формула не умещается в одну строку, то она должна быть </w:t>
      </w:r>
      <w:r w:rsidRPr="007D6ECA">
        <w:rPr>
          <w:rFonts w:ascii="Times New Roman" w:hAnsi="Times New Roman"/>
          <w:spacing w:val="-6"/>
          <w:sz w:val="24"/>
          <w:szCs w:val="24"/>
        </w:rPr>
        <w:t>перенесена после знака равенства (=) или после знаков плюс (+), минус (–)</w:t>
      </w:r>
      <w:r w:rsidRPr="007D6ECA">
        <w:rPr>
          <w:rFonts w:ascii="Times New Roman" w:hAnsi="Times New Roman"/>
          <w:sz w:val="24"/>
          <w:szCs w:val="24"/>
        </w:rPr>
        <w:t>, умножения (×), деления (:), или других математических знаков, причем знак в начале следующей строки повторяют.</w:t>
      </w:r>
    </w:p>
    <w:p w14:paraId="01CC19D8" w14:textId="77777777"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Пояснение значений символов и числовых коэффициентов следует приводить непосредственно перед или под формулой в той же последовательности, в которой они даны.</w:t>
      </w:r>
    </w:p>
    <w:p w14:paraId="0E081B2F" w14:textId="77777777" w:rsidR="003E40CE" w:rsidRPr="007D6ECA" w:rsidRDefault="003E40CE" w:rsidP="003E40CE">
      <w:pPr>
        <w:numPr>
          <w:ilvl w:val="0"/>
          <w:numId w:val="30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Формулы следует нумеровать порядковой нумерацией в пределах всей работы арабскими цифрами в круглых скобках на той же, что и формула строке в крайнем правом положении.</w:t>
      </w:r>
    </w:p>
    <w:p w14:paraId="680797E4" w14:textId="77777777" w:rsidR="003E40CE" w:rsidRPr="007D6ECA" w:rsidRDefault="003E40CE" w:rsidP="003E40CE">
      <w:pPr>
        <w:ind w:firstLine="709"/>
        <w:rPr>
          <w:rFonts w:ascii="Times New Roman" w:hAnsi="Times New Roman"/>
          <w:i/>
          <w:sz w:val="24"/>
          <w:szCs w:val="24"/>
        </w:rPr>
      </w:pPr>
      <w:r w:rsidRPr="007D6ECA">
        <w:rPr>
          <w:rFonts w:ascii="Times New Roman" w:hAnsi="Times New Roman"/>
          <w:i/>
          <w:sz w:val="24"/>
          <w:szCs w:val="24"/>
        </w:rPr>
        <w:t xml:space="preserve">Примеры вставки формулы в программе </w:t>
      </w:r>
      <w:proofErr w:type="spellStart"/>
      <w:r w:rsidRPr="007D6ECA">
        <w:rPr>
          <w:rFonts w:ascii="Times New Roman" w:hAnsi="Times New Roman"/>
          <w:i/>
          <w:sz w:val="24"/>
          <w:szCs w:val="24"/>
          <w:lang w:val="en-US"/>
        </w:rPr>
        <w:t>MicrosoftWord</w:t>
      </w:r>
      <w:proofErr w:type="spellEnd"/>
      <w:r w:rsidRPr="007D6ECA">
        <w:rPr>
          <w:rFonts w:ascii="Times New Roman" w:hAnsi="Times New Roman"/>
          <w:i/>
          <w:sz w:val="24"/>
          <w:szCs w:val="24"/>
        </w:rPr>
        <w:t xml:space="preserve"> (команда меню Вставка / Объект / </w:t>
      </w:r>
      <w:proofErr w:type="spellStart"/>
      <w:r w:rsidRPr="007D6ECA">
        <w:rPr>
          <w:rFonts w:ascii="Times New Roman" w:hAnsi="Times New Roman"/>
          <w:i/>
          <w:sz w:val="24"/>
          <w:szCs w:val="24"/>
          <w:lang w:val="en-US"/>
        </w:rPr>
        <w:t>MicrosoftEquation</w:t>
      </w:r>
      <w:proofErr w:type="spellEnd"/>
      <w:r w:rsidRPr="007D6ECA">
        <w:rPr>
          <w:rFonts w:ascii="Times New Roman" w:hAnsi="Times New Roman"/>
          <w:i/>
          <w:sz w:val="24"/>
          <w:szCs w:val="24"/>
        </w:rPr>
        <w:t xml:space="preserve"> 3.0):</w:t>
      </w:r>
    </w:p>
    <w:p w14:paraId="065AF10E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1. Обеспеченность производства оборотным капиталом определяется в днях обеспеченности (О) и рассчитывается как отношение его фактического запаса (З) к его среднесуточному расходу (П):</w:t>
      </w:r>
    </w:p>
    <w:p w14:paraId="69DE56C9" w14:textId="77777777" w:rsidR="003E40CE" w:rsidRPr="007D6ECA" w:rsidRDefault="003E40CE" w:rsidP="003E40CE">
      <w:pPr>
        <w:ind w:left="1440" w:hanging="360"/>
        <w:jc w:val="right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position w:val="-24"/>
          <w:sz w:val="24"/>
          <w:szCs w:val="24"/>
        </w:rPr>
        <w:object w:dxaOrig="820" w:dyaOrig="620" w14:anchorId="707C75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31.5pt" o:ole="">
            <v:imagedata r:id="rId13" o:title=""/>
          </v:shape>
          <o:OLEObject Type="Embed" ProgID="Equation.3" ShapeID="_x0000_i1025" DrawAspect="Content" ObjectID="_1809161749" r:id="rId14"/>
        </w:object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  <w:t>(1)</w:t>
      </w:r>
    </w:p>
    <w:p w14:paraId="11B45FC6" w14:textId="77777777" w:rsidR="003E40CE" w:rsidRPr="007D6ECA" w:rsidRDefault="003E40CE" w:rsidP="003E40CE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2. При неравных интервалах расчет осуществляется по формуле</w:t>
      </w:r>
    </w:p>
    <w:p w14:paraId="4FCAE0FB" w14:textId="77777777" w:rsidR="003E40CE" w:rsidRPr="007D6ECA" w:rsidRDefault="003E40CE" w:rsidP="003E40CE">
      <w:pPr>
        <w:ind w:left="720"/>
        <w:jc w:val="right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position w:val="-60"/>
          <w:sz w:val="24"/>
          <w:szCs w:val="24"/>
        </w:rPr>
        <w:object w:dxaOrig="1280" w:dyaOrig="1320" w14:anchorId="71A47214">
          <v:shape id="_x0000_i1026" type="#_x0000_t75" style="width:78pt;height:79.5pt" o:ole="">
            <v:imagedata r:id="rId15" o:title=""/>
          </v:shape>
          <o:OLEObject Type="Embed" ProgID="Equation.3" ShapeID="_x0000_i1026" DrawAspect="Content" ObjectID="_1809161750" r:id="rId16"/>
        </w:object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</w:r>
      <w:r w:rsidRPr="007D6ECA">
        <w:rPr>
          <w:rFonts w:ascii="Times New Roman" w:hAnsi="Times New Roman"/>
          <w:sz w:val="24"/>
          <w:szCs w:val="24"/>
        </w:rPr>
        <w:tab/>
        <w:t>(2)</w:t>
      </w:r>
    </w:p>
    <w:p w14:paraId="3525E3E9" w14:textId="77777777"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где:</w:t>
      </w:r>
    </w:p>
    <w:p w14:paraId="09A53C9C" w14:textId="77777777" w:rsidR="003E40CE" w:rsidRPr="007D6ECA" w:rsidRDefault="003E40CE" w:rsidP="003E40CE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position w:val="-12"/>
          <w:sz w:val="24"/>
          <w:szCs w:val="24"/>
        </w:rPr>
        <w:object w:dxaOrig="279" w:dyaOrig="400" w14:anchorId="4CB9662C">
          <v:shape id="_x0000_i1027" type="#_x0000_t75" style="width:13.5pt;height:20.25pt" o:ole="">
            <v:imagedata r:id="rId17" o:title=""/>
          </v:shape>
          <o:OLEObject Type="Embed" ProgID="Equation.3" ShapeID="_x0000_i1027" DrawAspect="Content" ObjectID="_1809161751" r:id="rId18"/>
        </w:object>
      </w:r>
      <w:r w:rsidRPr="007D6ECA">
        <w:rPr>
          <w:rFonts w:ascii="Times New Roman" w:hAnsi="Times New Roman"/>
          <w:sz w:val="24"/>
          <w:szCs w:val="24"/>
        </w:rPr>
        <w:t xml:space="preserve"> – средний оборотный капитал </w:t>
      </w:r>
      <w:proofErr w:type="spellStart"/>
      <w:r w:rsidRPr="007D6EC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7D6ECA">
        <w:rPr>
          <w:rFonts w:ascii="Times New Roman" w:hAnsi="Times New Roman"/>
          <w:sz w:val="24"/>
          <w:szCs w:val="24"/>
        </w:rPr>
        <w:t>-го периода;</w:t>
      </w:r>
    </w:p>
    <w:p w14:paraId="2312F3C8" w14:textId="77777777" w:rsidR="00674D2B" w:rsidRDefault="003E40CE" w:rsidP="00D44565">
      <w:pPr>
        <w:ind w:left="720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position w:val="-12"/>
          <w:sz w:val="24"/>
          <w:szCs w:val="24"/>
        </w:rPr>
        <w:object w:dxaOrig="180" w:dyaOrig="360" w14:anchorId="7F917807">
          <v:shape id="_x0000_i1028" type="#_x0000_t75" style="width:9pt;height:18pt" o:ole="">
            <v:imagedata r:id="rId19" o:title=""/>
          </v:shape>
          <o:OLEObject Type="Embed" ProgID="Equation.3" ShapeID="_x0000_i1028" DrawAspect="Content" ObjectID="_1809161752" r:id="rId20"/>
        </w:object>
      </w:r>
      <w:r w:rsidRPr="007D6ECA">
        <w:rPr>
          <w:rFonts w:ascii="Times New Roman" w:hAnsi="Times New Roman"/>
          <w:sz w:val="24"/>
          <w:szCs w:val="24"/>
        </w:rPr>
        <w:t xml:space="preserve"> – длина </w:t>
      </w:r>
      <w:proofErr w:type="spellStart"/>
      <w:r w:rsidRPr="007D6ECA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Pr="007D6ECA">
        <w:rPr>
          <w:rFonts w:ascii="Times New Roman" w:hAnsi="Times New Roman"/>
          <w:sz w:val="24"/>
          <w:szCs w:val="24"/>
        </w:rPr>
        <w:t>-го периода (в единицах времени).</w:t>
      </w:r>
    </w:p>
    <w:p w14:paraId="291F0198" w14:textId="77777777" w:rsidR="00483650" w:rsidRDefault="00483650" w:rsidP="007C336F">
      <w:pPr>
        <w:rPr>
          <w:rFonts w:ascii="Times New Roman" w:hAnsi="Times New Roman"/>
          <w:b/>
          <w:sz w:val="24"/>
          <w:szCs w:val="24"/>
        </w:rPr>
      </w:pPr>
    </w:p>
    <w:p w14:paraId="258CF811" w14:textId="77777777" w:rsidR="005F2C4A" w:rsidRPr="007D6ECA" w:rsidRDefault="007D6ECA" w:rsidP="004F12D7">
      <w:pPr>
        <w:rPr>
          <w:rFonts w:ascii="Times New Roman" w:hAnsi="Times New Roman"/>
          <w:b/>
          <w:sz w:val="24"/>
          <w:szCs w:val="24"/>
        </w:rPr>
      </w:pPr>
      <w:r w:rsidRPr="007D6ECA">
        <w:rPr>
          <w:rFonts w:ascii="Times New Roman" w:hAnsi="Times New Roman"/>
          <w:b/>
          <w:sz w:val="24"/>
          <w:szCs w:val="24"/>
        </w:rPr>
        <w:t>5</w:t>
      </w:r>
      <w:r w:rsidR="005F2C4A" w:rsidRPr="007D6ECA">
        <w:rPr>
          <w:rFonts w:ascii="Times New Roman" w:hAnsi="Times New Roman"/>
          <w:b/>
          <w:sz w:val="24"/>
          <w:szCs w:val="24"/>
        </w:rPr>
        <w:t>.4. Использование числительных, знаков, сокращений</w:t>
      </w:r>
    </w:p>
    <w:p w14:paraId="2C156178" w14:textId="77777777"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14:paraId="4B490266" w14:textId="77777777"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Числительные</w:t>
      </w:r>
    </w:p>
    <w:p w14:paraId="4AEDD9AC" w14:textId="77777777"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Количественные числительные записываются:</w:t>
      </w:r>
    </w:p>
    <w:p w14:paraId="21C4746D" w14:textId="77777777"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1) цифрами, если они являются многозначными (23 человека, 41 компьютер);</w:t>
      </w:r>
    </w:p>
    <w:p w14:paraId="08B34461" w14:textId="77777777"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2) прописью, если они выражаются одним словом (десять автомобилей, четыре слова).</w:t>
      </w:r>
    </w:p>
    <w:p w14:paraId="6052FB5A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качестве разделителя десятичных знаков в числительных предназначена запятая.</w:t>
      </w:r>
    </w:p>
    <w:p w14:paraId="6A819BC9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невозможности выразить числовое значение в виде десятичной дроби допускается записывать его в виде простой дроби в одну строчку через косую черту (5/32).</w:t>
      </w:r>
    </w:p>
    <w:p w14:paraId="09426409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при числительном даются в сокращенном обозначении единицы измерения, то такое числительное записывается цифрой, даже если оно однозначное (5 л, 28 кг, 10 000 руб.).</w:t>
      </w:r>
    </w:p>
    <w:p w14:paraId="530463F7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Порядковые числительные имеют падежные окончания (7-й, 25-й, 250-й). Исключение составляют числительные, которые стоят после существительного, к которому относятся (на рис. 9, в табл. 6).</w:t>
      </w:r>
    </w:p>
    <w:p w14:paraId="6A7BEB7F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количественных числительных не пишется падежных окончаний, если они сопровождаются существительными (не хватает 15 рублей).</w:t>
      </w:r>
    </w:p>
    <w:p w14:paraId="2F064F23" w14:textId="77777777" w:rsidR="005F2C4A" w:rsidRPr="007D6ECA" w:rsidRDefault="005F2C4A" w:rsidP="005F2C4A">
      <w:pPr>
        <w:numPr>
          <w:ilvl w:val="0"/>
          <w:numId w:val="32"/>
        </w:numPr>
        <w:shd w:val="clear" w:color="auto" w:fill="FFFFFF"/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записи римскими цифрами порядковые числительные падежных окончаний не имеют (</w:t>
      </w:r>
      <w:r w:rsidRPr="007D6ECA">
        <w:rPr>
          <w:rFonts w:ascii="Times New Roman" w:hAnsi="Times New Roman"/>
          <w:sz w:val="24"/>
          <w:szCs w:val="24"/>
          <w:lang w:val="en-US"/>
        </w:rPr>
        <w:t>XX</w:t>
      </w:r>
      <w:r w:rsidRPr="007D6ECA">
        <w:rPr>
          <w:rFonts w:ascii="Times New Roman" w:hAnsi="Times New Roman"/>
          <w:sz w:val="24"/>
          <w:szCs w:val="24"/>
        </w:rPr>
        <w:t xml:space="preserve"> век).</w:t>
      </w:r>
    </w:p>
    <w:p w14:paraId="2016D00D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перечислении нескольких порядковых числительных падежное окончание ставится только один раз (капитаны 1 и 2-го рангов).</w:t>
      </w:r>
    </w:p>
    <w:p w14:paraId="26385080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перечислении однородных чисел (величин и отношений) сокращенное обозначение единицы измерения ставится только после последней цифры (1,50; 1,75; 2,00 м). Следует учесть, что перечисляемые десятичные дроби отделяются знаком «;».</w:t>
      </w:r>
    </w:p>
    <w:p w14:paraId="597506CE" w14:textId="77777777" w:rsidR="005F2C4A" w:rsidRPr="007D6ECA" w:rsidRDefault="005F2C4A" w:rsidP="005F2C4A">
      <w:pPr>
        <w:numPr>
          <w:ilvl w:val="0"/>
          <w:numId w:val="32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Если в тексте документа приводят диапазон числовых значений величины, выраженных в одной и той же единице измерения, то обозначение этой единицы измерения указывается после последнего числового значения диапазона (от 1 до 5 мм; от плюс 10 до минус 40°С).</w:t>
      </w:r>
    </w:p>
    <w:p w14:paraId="7992F189" w14:textId="77777777"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14:paraId="154919C5" w14:textId="77777777"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Знаки</w:t>
      </w:r>
    </w:p>
    <w:p w14:paraId="306E5DEE" w14:textId="77777777"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тексте документа, за исключением формул, таблиц и рисунков, не допускается:</w:t>
      </w:r>
    </w:p>
    <w:p w14:paraId="15163241" w14:textId="77777777" w:rsidR="005F2C4A" w:rsidRPr="007D6ECA" w:rsidRDefault="005F2C4A" w:rsidP="005F2C4A">
      <w:pPr>
        <w:numPr>
          <w:ilvl w:val="0"/>
          <w:numId w:val="33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применять математический знак минус («–») перед отрицательными значениями величин (следует писать слово «минус»);</w:t>
      </w:r>
    </w:p>
    <w:p w14:paraId="0F92A356" w14:textId="77777777" w:rsidR="005F2C4A" w:rsidRPr="007D6ECA" w:rsidRDefault="005F2C4A" w:rsidP="005F2C4A">
      <w:pPr>
        <w:numPr>
          <w:ilvl w:val="0"/>
          <w:numId w:val="33"/>
        </w:numPr>
        <w:tabs>
          <w:tab w:val="left" w:pos="1134"/>
        </w:tabs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применять без числовых значений математические знаки («&gt;» (больше), «&lt;» (меньше), «=» (равно),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B6A0C7" wp14:editId="1B42AC11">
            <wp:extent cx="114300" cy="142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(больше или 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CFBD5F" wp14:editId="27A0E45E">
            <wp:extent cx="114300" cy="142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(меньше или равно), «</w:t>
      </w:r>
      <w:r w:rsidRPr="007D6EC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265B17A" wp14:editId="72569286">
            <wp:extent cx="123825" cy="142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ECA">
        <w:rPr>
          <w:rFonts w:ascii="Times New Roman" w:hAnsi="Times New Roman"/>
          <w:sz w:val="24"/>
          <w:szCs w:val="24"/>
        </w:rPr>
        <w:t>» (не равно), а также знаки № (номер), % (процент).</w:t>
      </w:r>
    </w:p>
    <w:p w14:paraId="0790C4CE" w14:textId="77777777" w:rsidR="005F2C4A" w:rsidRPr="007D6ECA" w:rsidRDefault="005F2C4A" w:rsidP="005F2C4A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14:paraId="57DACCE7" w14:textId="77777777" w:rsidR="005F2C4A" w:rsidRPr="007D6ECA" w:rsidRDefault="005F2C4A" w:rsidP="005F2C4A">
      <w:pPr>
        <w:ind w:firstLine="709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b/>
          <w:i/>
          <w:sz w:val="24"/>
          <w:szCs w:val="24"/>
        </w:rPr>
        <w:t>Сокращения</w:t>
      </w:r>
    </w:p>
    <w:p w14:paraId="7FF3B15A" w14:textId="77777777" w:rsidR="005F2C4A" w:rsidRPr="007D6ECA" w:rsidRDefault="005F2C4A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При многократном упоминании словосочетаний, касающихся профессиональной сферы, возможно использование аббревиатур в качестве сокращений. При первом упоминании словосочетание должно быть приведено полным, а рядом в скобках указывается вариант сокращенного названия. При последующих упоминаниях можно употреблять только аббревиатуру. Например, «… необходимо начислить НДФЛ (налог на доходы физических лиц)».</w:t>
      </w:r>
    </w:p>
    <w:p w14:paraId="42E7B811" w14:textId="77777777" w:rsidR="005F2C4A" w:rsidRPr="007D6ECA" w:rsidRDefault="005F2C4A" w:rsidP="004F12D7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D6ECA">
        <w:rPr>
          <w:rFonts w:ascii="Times New Roman" w:hAnsi="Times New Roman"/>
          <w:sz w:val="24"/>
          <w:szCs w:val="24"/>
        </w:rPr>
        <w:t>В остальных случаях следует использовать только общепринятые сокращения, такие как:</w:t>
      </w:r>
    </w:p>
    <w:p w14:paraId="4E8D2D15" w14:textId="77777777"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lastRenderedPageBreak/>
        <w:t>и другие – и др.; и так далее – и т.д.; и тому подобное – и т.п.; и прочее – и пр.;</w:t>
      </w:r>
    </w:p>
    <w:p w14:paraId="19074E5B" w14:textId="77777777"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то есть – т.е.; смотри – см.;</w:t>
      </w:r>
    </w:p>
    <w:p w14:paraId="4855B6B9" w14:textId="77777777"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>сокращения физических и других величин (кг; м; л; руб.)</w:t>
      </w:r>
    </w:p>
    <w:p w14:paraId="1B4FC3DB" w14:textId="77777777" w:rsidR="005F2C4A" w:rsidRPr="007D6ECA" w:rsidRDefault="005F2C4A" w:rsidP="005F2C4A">
      <w:pPr>
        <w:pStyle w:val="af1"/>
        <w:widowControl w:val="0"/>
        <w:numPr>
          <w:ilvl w:val="0"/>
          <w:numId w:val="3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6ECA">
        <w:rPr>
          <w:rFonts w:ascii="Times New Roman" w:hAnsi="Times New Roman" w:cs="Times New Roman"/>
          <w:sz w:val="24"/>
          <w:szCs w:val="24"/>
        </w:rPr>
        <w:t xml:space="preserve">год – г; годы – </w:t>
      </w:r>
      <w:proofErr w:type="spellStart"/>
      <w:r w:rsidRPr="007D6ECA">
        <w:rPr>
          <w:rFonts w:ascii="Times New Roman" w:hAnsi="Times New Roman" w:cs="Times New Roman"/>
          <w:sz w:val="24"/>
          <w:szCs w:val="24"/>
        </w:rPr>
        <w:t>гг</w:t>
      </w:r>
      <w:proofErr w:type="spellEnd"/>
      <w:r w:rsidRPr="007D6ECA">
        <w:rPr>
          <w:rFonts w:ascii="Times New Roman" w:hAnsi="Times New Roman" w:cs="Times New Roman"/>
          <w:sz w:val="24"/>
          <w:szCs w:val="24"/>
        </w:rPr>
        <w:t>; век – в.; века – вв.</w:t>
      </w:r>
    </w:p>
    <w:p w14:paraId="5E196A92" w14:textId="77777777" w:rsidR="007D6ECA" w:rsidRPr="003C7068" w:rsidRDefault="007D6ECA" w:rsidP="003E40CE">
      <w:pPr>
        <w:shd w:val="clear" w:color="auto" w:fill="FFFFFF"/>
        <w:ind w:firstLine="709"/>
        <w:rPr>
          <w:rFonts w:ascii="Times New Roman" w:hAnsi="Times New Roman"/>
          <w:color w:val="00B050"/>
          <w:sz w:val="24"/>
          <w:szCs w:val="24"/>
        </w:rPr>
      </w:pPr>
    </w:p>
    <w:p w14:paraId="101A3DDB" w14:textId="77777777" w:rsidR="00B20FD8" w:rsidRPr="00483650" w:rsidRDefault="007D6ECA" w:rsidP="00B20FD8">
      <w:pPr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650">
        <w:rPr>
          <w:rFonts w:ascii="Times New Roman" w:hAnsi="Times New Roman" w:cs="Times New Roman"/>
          <w:b/>
          <w:sz w:val="28"/>
          <w:szCs w:val="28"/>
        </w:rPr>
        <w:t>6</w:t>
      </w:r>
      <w:r w:rsidR="001358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0FD8" w:rsidRPr="00483650">
        <w:rPr>
          <w:rFonts w:ascii="Times New Roman" w:hAnsi="Times New Roman" w:cs="Times New Roman"/>
          <w:b/>
          <w:sz w:val="28"/>
          <w:szCs w:val="28"/>
        </w:rPr>
        <w:t>Руководство выпускной квалификационной работой и ее защита</w:t>
      </w:r>
    </w:p>
    <w:p w14:paraId="59C3B3BA" w14:textId="77777777" w:rsidR="00483650" w:rsidRDefault="00483650" w:rsidP="00B20FD8">
      <w:pPr>
        <w:ind w:firstLine="397"/>
        <w:jc w:val="both"/>
        <w:rPr>
          <w:rFonts w:ascii="Times New Roman" w:hAnsi="Times New Roman" w:cs="Times New Roman"/>
        </w:rPr>
      </w:pPr>
    </w:p>
    <w:p w14:paraId="43D2D71D" w14:textId="77777777" w:rsidR="00B20FD8" w:rsidRPr="00F254F3" w:rsidRDefault="007D6ECA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3650">
        <w:rPr>
          <w:rFonts w:ascii="Times New Roman" w:hAnsi="Times New Roman" w:cs="Times New Roman"/>
          <w:sz w:val="24"/>
          <w:szCs w:val="24"/>
        </w:rPr>
        <w:t>6</w:t>
      </w:r>
      <w:r w:rsidR="00B20FD8" w:rsidRPr="00483650">
        <w:rPr>
          <w:rFonts w:ascii="Times New Roman" w:hAnsi="Times New Roman" w:cs="Times New Roman"/>
          <w:sz w:val="24"/>
          <w:szCs w:val="24"/>
        </w:rPr>
        <w:t>.1.</w:t>
      </w:r>
      <w:r w:rsidR="00B20FD8" w:rsidRPr="00953CF3">
        <w:rPr>
          <w:rFonts w:ascii="Times New Roman" w:eastAsia="Times New Roman" w:hAnsi="Times New Roman" w:cs="Times New Roman"/>
          <w:b/>
          <w:sz w:val="24"/>
          <w:szCs w:val="24"/>
        </w:rPr>
        <w:t>Руководители</w:t>
      </w:r>
      <w:r w:rsidR="00B20FD8" w:rsidRPr="00F254F3">
        <w:rPr>
          <w:rFonts w:ascii="Times New Roman" w:eastAsia="Times New Roman" w:hAnsi="Times New Roman" w:cs="Times New Roman"/>
          <w:sz w:val="24"/>
          <w:szCs w:val="24"/>
        </w:rPr>
        <w:t xml:space="preserve"> проводят следующие мероприятия в течение всего периода выполнения работы:</w:t>
      </w:r>
    </w:p>
    <w:p w14:paraId="0A9346A2" w14:textId="77777777"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-  осуществляют руководство разработкой индивидуального плана подготовки и выполнения выпускной квалификационной работы; </w:t>
      </w:r>
    </w:p>
    <w:p w14:paraId="4F097930" w14:textId="77777777" w:rsidR="00B20FD8" w:rsidRPr="00F254F3" w:rsidRDefault="00B20FD8" w:rsidP="004F12D7">
      <w:pPr>
        <w:tabs>
          <w:tab w:val="num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4F3">
        <w:rPr>
          <w:rFonts w:ascii="Times New Roman" w:hAnsi="Times New Roman" w:cs="Times New Roman"/>
          <w:sz w:val="24"/>
          <w:szCs w:val="24"/>
        </w:rPr>
        <w:t xml:space="preserve">- оказание помощи студенту в определении круга вопросов по изучению избранной темы, в определении методов исследования, </w:t>
      </w:r>
      <w:r w:rsidR="00483650" w:rsidRPr="00F254F3">
        <w:rPr>
          <w:rFonts w:ascii="Times New Roman" w:hAnsi="Times New Roman" w:cs="Times New Roman"/>
          <w:sz w:val="24"/>
          <w:szCs w:val="24"/>
        </w:rPr>
        <w:t>в подборе необходимых информационных источников</w:t>
      </w:r>
      <w:r w:rsidRPr="00F254F3">
        <w:rPr>
          <w:rFonts w:ascii="Times New Roman" w:hAnsi="Times New Roman" w:cs="Times New Roman"/>
          <w:sz w:val="24"/>
          <w:szCs w:val="24"/>
        </w:rPr>
        <w:t>;</w:t>
      </w:r>
    </w:p>
    <w:p w14:paraId="397AF317" w14:textId="77777777" w:rsidR="00B20FD8" w:rsidRPr="00F254F3" w:rsidRDefault="00B20FD8" w:rsidP="004F12D7">
      <w:pPr>
        <w:tabs>
          <w:tab w:val="num" w:pos="7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систематически консультируют студентов (</w:t>
      </w:r>
      <w:r w:rsidRPr="00F254F3">
        <w:rPr>
          <w:rFonts w:ascii="Times New Roman" w:hAnsi="Times New Roman" w:cs="Times New Roman"/>
          <w:sz w:val="24"/>
          <w:szCs w:val="24"/>
        </w:rPr>
        <w:t>назначение и задачи, структура и объем работы, принципы разработки и оформления, примерное распределение времени на выполнение отдельных частей ВКР)</w:t>
      </w:r>
    </w:p>
    <w:p w14:paraId="3CCC8C3A" w14:textId="77777777" w:rsidR="00B20FD8" w:rsidRPr="00FE3C95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 осуществляют контроль над ходом выполнения вы</w:t>
      </w:r>
      <w:r w:rsidR="00FE3C95">
        <w:rPr>
          <w:rFonts w:ascii="Times New Roman" w:eastAsia="Times New Roman" w:hAnsi="Times New Roman" w:cs="Times New Roman"/>
          <w:sz w:val="24"/>
          <w:szCs w:val="24"/>
        </w:rPr>
        <w:t>пускной квалификационной работы (с октября по май);</w:t>
      </w:r>
    </w:p>
    <w:p w14:paraId="0E2C62DE" w14:textId="77777777"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-  предоставляют отзыв на законченную дипломную работу для направления </w:t>
      </w:r>
      <w:r w:rsidR="00FE3C95">
        <w:rPr>
          <w:rFonts w:ascii="Times New Roman" w:eastAsia="Times New Roman" w:hAnsi="Times New Roman" w:cs="Times New Roman"/>
          <w:sz w:val="24"/>
          <w:szCs w:val="24"/>
        </w:rPr>
        <w:t xml:space="preserve">на рецензию  и </w:t>
      </w:r>
      <w:r w:rsidRPr="00F254F3">
        <w:rPr>
          <w:rFonts w:ascii="Times New Roman" w:eastAsia="Times New Roman" w:hAnsi="Times New Roman" w:cs="Times New Roman"/>
          <w:sz w:val="24"/>
          <w:szCs w:val="24"/>
        </w:rPr>
        <w:t xml:space="preserve"> защиту;</w:t>
      </w:r>
    </w:p>
    <w:p w14:paraId="57D9914D" w14:textId="77777777"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 оказывает помощь в подготовке к защите;</w:t>
      </w:r>
    </w:p>
    <w:p w14:paraId="50A808B8" w14:textId="77777777" w:rsidR="00B20FD8" w:rsidRPr="00F254F3" w:rsidRDefault="00B20FD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54F3">
        <w:rPr>
          <w:rFonts w:ascii="Times New Roman" w:eastAsia="Times New Roman" w:hAnsi="Times New Roman" w:cs="Times New Roman"/>
          <w:sz w:val="24"/>
          <w:szCs w:val="24"/>
        </w:rPr>
        <w:t>- могут участвовать в заседани</w:t>
      </w:r>
      <w:r w:rsidR="00483650" w:rsidRPr="00F254F3">
        <w:rPr>
          <w:rFonts w:ascii="Times New Roman" w:eastAsia="Times New Roman" w:hAnsi="Times New Roman" w:cs="Times New Roman"/>
          <w:sz w:val="24"/>
          <w:szCs w:val="24"/>
        </w:rPr>
        <w:t>и Государственной экзаменационной комиссии (ГЭ</w:t>
      </w:r>
      <w:r w:rsidRPr="00F254F3">
        <w:rPr>
          <w:rFonts w:ascii="Times New Roman" w:eastAsia="Times New Roman" w:hAnsi="Times New Roman" w:cs="Times New Roman"/>
          <w:sz w:val="24"/>
          <w:szCs w:val="24"/>
        </w:rPr>
        <w:t>К) при защите дипломной работы.</w:t>
      </w:r>
    </w:p>
    <w:p w14:paraId="59635B33" w14:textId="77777777" w:rsidR="00B20FD8" w:rsidRDefault="0048365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6.</w:t>
      </w:r>
      <w:r w:rsidR="00B20FD8">
        <w:rPr>
          <w:rFonts w:ascii="Times New Roman" w:hAnsi="Times New Roman" w:cs="Times New Roman"/>
          <w:sz w:val="24"/>
          <w:szCs w:val="24"/>
        </w:rPr>
        <w:t xml:space="preserve">2. </w:t>
      </w:r>
      <w:r w:rsidR="00B20FD8" w:rsidRPr="00953CF3">
        <w:rPr>
          <w:rFonts w:ascii="Times New Roman" w:hAnsi="Times New Roman" w:cs="Times New Roman"/>
          <w:b/>
          <w:sz w:val="24"/>
          <w:szCs w:val="24"/>
        </w:rPr>
        <w:t>По завершении студентом работы</w:t>
      </w:r>
      <w:r w:rsidR="00B20FD8">
        <w:rPr>
          <w:rFonts w:ascii="Times New Roman" w:hAnsi="Times New Roman" w:cs="Times New Roman"/>
          <w:sz w:val="24"/>
          <w:szCs w:val="24"/>
        </w:rPr>
        <w:t xml:space="preserve"> руководитель проверяет, подписывает ее и обсуждает со студентом итоги работы. Критериями оценки ВКР являются:</w:t>
      </w:r>
    </w:p>
    <w:p w14:paraId="53AEA3FE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актуальность темы исследования;</w:t>
      </w:r>
    </w:p>
    <w:p w14:paraId="6DD639C3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содержания работы по теме;</w:t>
      </w:r>
    </w:p>
    <w:p w14:paraId="4E72DCA9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разработанность методологических характеристик работы;</w:t>
      </w:r>
    </w:p>
    <w:p w14:paraId="27880BC0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глубина теоретического анализа проблемы;</w:t>
      </w:r>
    </w:p>
    <w:p w14:paraId="29377BC0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практической части исследования;</w:t>
      </w:r>
    </w:p>
    <w:p w14:paraId="509334AA" w14:textId="77777777" w:rsidR="00B20FD8" w:rsidRDefault="00B20FD8" w:rsidP="004F12D7">
      <w:pPr>
        <w:pStyle w:val="a6"/>
        <w:tabs>
          <w:tab w:val="num" w:pos="14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результативность  проведения эксперимента или опытно-практической части работы;</w:t>
      </w:r>
    </w:p>
    <w:p w14:paraId="3A583546" w14:textId="77777777" w:rsidR="00B20FD8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Затем научный руководитель в обязательном порядке пишет отзыв на работу. Отзыв должен включать:</w:t>
      </w:r>
    </w:p>
    <w:p w14:paraId="65009E43" w14:textId="77777777" w:rsidR="00B20FD8" w:rsidRDefault="00B20FD8" w:rsidP="004F12D7">
      <w:pPr>
        <w:pStyle w:val="a6"/>
        <w:tabs>
          <w:tab w:val="left" w:pos="19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заключение об актуальности темы исследования; оценку   исследовательских качеств студента;</w:t>
      </w:r>
    </w:p>
    <w:p w14:paraId="63C45664" w14:textId="77777777" w:rsidR="00B20FD8" w:rsidRDefault="00B20FD8" w:rsidP="004F12D7">
      <w:pPr>
        <w:pStyle w:val="a6"/>
        <w:tabs>
          <w:tab w:val="left" w:pos="198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степень самостоятельности и ответственности студента;</w:t>
      </w:r>
    </w:p>
    <w:p w14:paraId="7E33234D" w14:textId="77777777" w:rsidR="00FE3C95" w:rsidRDefault="00B20FD8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оценку уровня выполнения выпускного исследования.</w:t>
      </w:r>
      <w:r w:rsidR="00D44565">
        <w:rPr>
          <w:rFonts w:ascii="Times New Roman" w:hAnsi="Times New Roman" w:cs="Times New Roman"/>
          <w:sz w:val="24"/>
          <w:szCs w:val="24"/>
        </w:rPr>
        <w:t xml:space="preserve">  </w:t>
      </w:r>
      <w:r w:rsidR="00FE3C95">
        <w:rPr>
          <w:rFonts w:ascii="Times New Roman" w:hAnsi="Times New Roman" w:cs="Times New Roman"/>
          <w:sz w:val="24"/>
          <w:szCs w:val="24"/>
        </w:rPr>
        <w:t>Здесь показывается  уровень проведенного исследования: работа выполнена на хорошем уровне, на достаточно выс</w:t>
      </w:r>
      <w:r w:rsidR="004F12D7">
        <w:rPr>
          <w:rFonts w:ascii="Times New Roman" w:hAnsi="Times New Roman" w:cs="Times New Roman"/>
          <w:sz w:val="24"/>
          <w:szCs w:val="24"/>
        </w:rPr>
        <w:t>оком уровне, на высоком уровне.</w:t>
      </w:r>
    </w:p>
    <w:p w14:paraId="0ADE2D2C" w14:textId="77777777" w:rsidR="00B20FD8" w:rsidRDefault="00B20FD8" w:rsidP="00B20FD8">
      <w:pPr>
        <w:pStyle w:val="a6"/>
        <w:tabs>
          <w:tab w:val="left" w:pos="19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77AF8E" w14:textId="77777777" w:rsidR="008B33E8" w:rsidRDefault="008B33E8" w:rsidP="00FE3C95">
      <w:pPr>
        <w:pStyle w:val="a6"/>
        <w:spacing w:after="0"/>
        <w:rPr>
          <w:sz w:val="24"/>
        </w:rPr>
      </w:pPr>
    </w:p>
    <w:p w14:paraId="72968165" w14:textId="77777777" w:rsidR="008B33E8" w:rsidRPr="0013581B" w:rsidRDefault="007E2B60" w:rsidP="008B33E8">
      <w:pPr>
        <w:pStyle w:val="21"/>
        <w:jc w:val="center"/>
        <w:rPr>
          <w:b/>
          <w:szCs w:val="28"/>
        </w:rPr>
      </w:pPr>
      <w:r w:rsidRPr="0013581B">
        <w:rPr>
          <w:b/>
          <w:szCs w:val="28"/>
        </w:rPr>
        <w:t>7</w:t>
      </w:r>
      <w:r w:rsidR="00DA68B0">
        <w:rPr>
          <w:b/>
          <w:szCs w:val="28"/>
        </w:rPr>
        <w:t xml:space="preserve">. Допуск к защите выпускной квалификационной работы </w:t>
      </w:r>
    </w:p>
    <w:p w14:paraId="12EF0358" w14:textId="77777777" w:rsidR="008B33E8" w:rsidRPr="00B50B81" w:rsidRDefault="008B33E8" w:rsidP="008B33E8">
      <w:pPr>
        <w:pStyle w:val="21"/>
        <w:jc w:val="center"/>
        <w:rPr>
          <w:b/>
          <w:sz w:val="24"/>
        </w:rPr>
      </w:pPr>
    </w:p>
    <w:p w14:paraId="765FFFFC" w14:textId="77777777" w:rsidR="008B33E8" w:rsidRDefault="007E2B60" w:rsidP="004F12D7">
      <w:pPr>
        <w:pStyle w:val="21"/>
        <w:ind w:firstLine="709"/>
        <w:rPr>
          <w:sz w:val="24"/>
        </w:rPr>
      </w:pPr>
      <w:r>
        <w:rPr>
          <w:sz w:val="24"/>
        </w:rPr>
        <w:t>7</w:t>
      </w:r>
      <w:r w:rsidR="008B33E8">
        <w:rPr>
          <w:sz w:val="24"/>
        </w:rPr>
        <w:t>.1. Завершенная студентом ВКР:</w:t>
      </w:r>
    </w:p>
    <w:p w14:paraId="5BEC6F84" w14:textId="77777777" w:rsidR="008B33E8" w:rsidRDefault="008B33E8" w:rsidP="004F12D7">
      <w:pPr>
        <w:pStyle w:val="21"/>
        <w:ind w:firstLine="709"/>
        <w:rPr>
          <w:sz w:val="24"/>
        </w:rPr>
      </w:pPr>
      <w:r>
        <w:rPr>
          <w:sz w:val="24"/>
        </w:rPr>
        <w:t>- подписывается студентом и представляется научному руководителю.</w:t>
      </w:r>
    </w:p>
    <w:p w14:paraId="187EF64B" w14:textId="77777777" w:rsidR="000653A3" w:rsidRPr="00355AAD" w:rsidRDefault="000653A3" w:rsidP="004F12D7">
      <w:pPr>
        <w:pStyle w:val="21"/>
        <w:ind w:firstLine="709"/>
        <w:rPr>
          <w:b/>
          <w:sz w:val="24"/>
        </w:rPr>
      </w:pPr>
      <w:r>
        <w:rPr>
          <w:sz w:val="24"/>
        </w:rPr>
        <w:t xml:space="preserve">- подписывается научным руководителем, который составляет </w:t>
      </w:r>
      <w:r w:rsidRPr="000653A3">
        <w:rPr>
          <w:b/>
          <w:sz w:val="24"/>
        </w:rPr>
        <w:t>отзыв (</w:t>
      </w:r>
      <w:r>
        <w:rPr>
          <w:sz w:val="24"/>
        </w:rPr>
        <w:t xml:space="preserve">см. </w:t>
      </w:r>
      <w:r w:rsidRPr="00355AAD">
        <w:rPr>
          <w:b/>
          <w:sz w:val="24"/>
        </w:rPr>
        <w:t>Приложение</w:t>
      </w:r>
      <w:r w:rsidR="00355AAD" w:rsidRPr="00355AAD">
        <w:rPr>
          <w:b/>
          <w:sz w:val="24"/>
        </w:rPr>
        <w:t xml:space="preserve"> 5</w:t>
      </w:r>
      <w:r w:rsidRPr="00355AAD">
        <w:rPr>
          <w:b/>
          <w:sz w:val="24"/>
        </w:rPr>
        <w:t>)</w:t>
      </w:r>
    </w:p>
    <w:p w14:paraId="59BB5ED5" w14:textId="77777777" w:rsidR="000653A3" w:rsidRDefault="000653A3" w:rsidP="004F12D7">
      <w:pPr>
        <w:pStyle w:val="21"/>
        <w:ind w:firstLine="709"/>
        <w:rPr>
          <w:sz w:val="24"/>
        </w:rPr>
      </w:pPr>
      <w:r>
        <w:rPr>
          <w:sz w:val="24"/>
        </w:rPr>
        <w:t xml:space="preserve">- направляется на </w:t>
      </w:r>
      <w:r w:rsidRPr="000653A3">
        <w:rPr>
          <w:b/>
          <w:sz w:val="24"/>
        </w:rPr>
        <w:t>рецензию</w:t>
      </w:r>
      <w:r>
        <w:rPr>
          <w:sz w:val="24"/>
        </w:rPr>
        <w:t xml:space="preserve"> и рецензируется в течение 2-3 дней</w:t>
      </w:r>
      <w:r w:rsidR="00D44565">
        <w:rPr>
          <w:sz w:val="24"/>
        </w:rPr>
        <w:t xml:space="preserve"> </w:t>
      </w:r>
      <w:r>
        <w:rPr>
          <w:sz w:val="24"/>
        </w:rPr>
        <w:t xml:space="preserve">(См. </w:t>
      </w:r>
      <w:r w:rsidRPr="00355AAD">
        <w:rPr>
          <w:b/>
          <w:sz w:val="24"/>
        </w:rPr>
        <w:t>Приложение</w:t>
      </w:r>
      <w:r w:rsidR="00355AAD" w:rsidRPr="00355AAD">
        <w:rPr>
          <w:b/>
          <w:sz w:val="24"/>
        </w:rPr>
        <w:t xml:space="preserve"> 4</w:t>
      </w:r>
      <w:r w:rsidRPr="00355AAD">
        <w:rPr>
          <w:b/>
          <w:sz w:val="24"/>
        </w:rPr>
        <w:t>)</w:t>
      </w:r>
    </w:p>
    <w:p w14:paraId="0431E514" w14:textId="77777777" w:rsidR="008B33E8" w:rsidRDefault="008B33E8" w:rsidP="004F12D7">
      <w:pPr>
        <w:pStyle w:val="21"/>
        <w:ind w:firstLine="709"/>
        <w:rPr>
          <w:sz w:val="24"/>
        </w:rPr>
      </w:pPr>
      <w:r>
        <w:rPr>
          <w:sz w:val="24"/>
        </w:rPr>
        <w:lastRenderedPageBreak/>
        <w:t>- осуществляется  предварительное прослушивание  студента по теме, решается вопрос о допуске студента к защи</w:t>
      </w:r>
      <w:r w:rsidR="000653A3">
        <w:rPr>
          <w:sz w:val="24"/>
        </w:rPr>
        <w:t>те ВКР.</w:t>
      </w:r>
    </w:p>
    <w:p w14:paraId="092DDFA0" w14:textId="77777777" w:rsidR="008B33E8" w:rsidRDefault="003C7068" w:rsidP="004F12D7">
      <w:pPr>
        <w:pStyle w:val="21"/>
        <w:ind w:firstLine="709"/>
        <w:rPr>
          <w:sz w:val="24"/>
        </w:rPr>
      </w:pPr>
      <w:r>
        <w:rPr>
          <w:sz w:val="24"/>
        </w:rPr>
        <w:t>- предоставляется заместителю директора</w:t>
      </w:r>
      <w:r w:rsidR="000653A3">
        <w:rPr>
          <w:sz w:val="24"/>
        </w:rPr>
        <w:t xml:space="preserve"> по УВР</w:t>
      </w:r>
      <w:r w:rsidR="008B33E8">
        <w:rPr>
          <w:sz w:val="24"/>
        </w:rPr>
        <w:t>, который подписывает титульный лит ВКР, фиксируя ее завершеннос</w:t>
      </w:r>
      <w:r w:rsidR="00B80BE8">
        <w:rPr>
          <w:sz w:val="24"/>
        </w:rPr>
        <w:t>ть.</w:t>
      </w:r>
    </w:p>
    <w:p w14:paraId="3FE8A8CF" w14:textId="77777777" w:rsidR="008B33E8" w:rsidRDefault="007E2B60" w:rsidP="004F12D7">
      <w:pPr>
        <w:pStyle w:val="21"/>
        <w:ind w:firstLine="709"/>
        <w:rPr>
          <w:sz w:val="24"/>
        </w:rPr>
      </w:pPr>
      <w:r>
        <w:rPr>
          <w:sz w:val="24"/>
        </w:rPr>
        <w:t>7</w:t>
      </w:r>
      <w:r w:rsidR="008B33E8">
        <w:rPr>
          <w:sz w:val="24"/>
        </w:rPr>
        <w:t>.2. ВКР и документация к ней должна быть подготовлена не позднее, чем за десять  дней до защиты (выполнение  100</w:t>
      </w:r>
      <w:r w:rsidR="008B33E8">
        <w:t>%)</w:t>
      </w:r>
      <w:r w:rsidR="008B33E8">
        <w:rPr>
          <w:sz w:val="24"/>
        </w:rPr>
        <w:t>, храниться в кол</w:t>
      </w:r>
      <w:r w:rsidR="00B80BE8">
        <w:rPr>
          <w:sz w:val="24"/>
        </w:rPr>
        <w:t>ледже и быть доступной членам ГЭ</w:t>
      </w:r>
      <w:r w:rsidR="008B33E8">
        <w:rPr>
          <w:sz w:val="24"/>
        </w:rPr>
        <w:t>К для ознакомления.</w:t>
      </w:r>
    </w:p>
    <w:p w14:paraId="5BA0E311" w14:textId="77777777" w:rsidR="008B33E8" w:rsidRDefault="008B33E8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33E329" w14:textId="77777777" w:rsidR="008B33E8" w:rsidRDefault="007E2B60" w:rsidP="008B3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3581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7D6ECA" w:rsidRPr="0013581B">
        <w:rPr>
          <w:rFonts w:ascii="Times New Roman" w:hAnsi="Times New Roman" w:cs="Times New Roman"/>
          <w:b/>
          <w:bCs/>
          <w:sz w:val="28"/>
          <w:szCs w:val="28"/>
        </w:rPr>
        <w:t xml:space="preserve">. Подготовка к защите </w:t>
      </w:r>
      <w:r w:rsidR="00BF581C">
        <w:rPr>
          <w:rFonts w:ascii="Times New Roman" w:hAnsi="Times New Roman" w:cs="Times New Roman"/>
          <w:b/>
          <w:bCs/>
          <w:sz w:val="28"/>
          <w:szCs w:val="28"/>
        </w:rPr>
        <w:t>выпускной квалификационной работы</w:t>
      </w:r>
    </w:p>
    <w:p w14:paraId="4F9E6985" w14:textId="77777777" w:rsidR="008B33E8" w:rsidRDefault="008B33E8" w:rsidP="008B33E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2F40D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.1. К защите ВКР допускается лицо, успешно завершившее в полном объеме освоение основной образовательной программы по направлению подготовки и успешно прошедшие все другие виды итоговых аттестационных испытаний (квалификационных экзаменов)</w:t>
      </w:r>
    </w:p>
    <w:p w14:paraId="22995D4F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 xml:space="preserve">.2.  В </w:t>
      </w:r>
      <w:r w:rsidR="00BA5D62">
        <w:rPr>
          <w:rFonts w:ascii="Times New Roman" w:hAnsi="Times New Roman" w:cs="Times New Roman"/>
          <w:sz w:val="24"/>
          <w:szCs w:val="24"/>
        </w:rPr>
        <w:t>апреле</w:t>
      </w:r>
      <w:r w:rsidR="008B33E8">
        <w:rPr>
          <w:rFonts w:ascii="Times New Roman" w:hAnsi="Times New Roman" w:cs="Times New Roman"/>
          <w:sz w:val="24"/>
          <w:szCs w:val="24"/>
        </w:rPr>
        <w:t xml:space="preserve"> текущего учебного года проводится предзащита:</w:t>
      </w:r>
    </w:p>
    <w:p w14:paraId="709D5738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студент должен явиться в точно назначенный срок с выступлением на защите.</w:t>
      </w:r>
    </w:p>
    <w:p w14:paraId="5F27F009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 время предзащиты студент должен отразить актуальность темы работы,</w:t>
      </w:r>
      <w:r w:rsidR="00BA5D62">
        <w:rPr>
          <w:rFonts w:ascii="Times New Roman" w:hAnsi="Times New Roman" w:cs="Times New Roman"/>
          <w:sz w:val="24"/>
          <w:szCs w:val="24"/>
        </w:rPr>
        <w:t xml:space="preserve"> предмет, объект работы, цель, задачи, </w:t>
      </w:r>
      <w:r>
        <w:rPr>
          <w:rFonts w:ascii="Times New Roman" w:hAnsi="Times New Roman" w:cs="Times New Roman"/>
          <w:sz w:val="24"/>
          <w:szCs w:val="24"/>
        </w:rPr>
        <w:t xml:space="preserve"> теоретические положения, на которых базируется дипломная работа, результаты проведенного анализа изучаемой проблемы, предложения по совершенствованию деятельности в условиях конкретного предприятия, а так же  обязан дать исчерпывающие ответы на вопросы по теме </w:t>
      </w:r>
      <w:r w:rsidR="00D44565">
        <w:rPr>
          <w:rFonts w:ascii="Times New Roman" w:hAnsi="Times New Roman" w:cs="Times New Roman"/>
          <w:sz w:val="24"/>
          <w:szCs w:val="24"/>
        </w:rPr>
        <w:t>дипломной работы. На предзащиту предоставляется презентация и текст выступления (не менее 2-х глав и решения по выполнению третьей главы).</w:t>
      </w:r>
    </w:p>
    <w:p w14:paraId="1A306A4E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A5D62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случае наличия замечаний, студент обязан их исправить в двухдневный срок и предъявить руководителю на повторное прочтение </w:t>
      </w:r>
    </w:p>
    <w:p w14:paraId="4E6AEE6E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получения серьезных замечаний или неудовлетворительных знаний, назначается срок повторной предзащиты. Если на повторной предзащите положение дел не улучшается, студент не допускается к защите и решается вопрос о переносе защиты на год или более</w:t>
      </w:r>
    </w:p>
    <w:p w14:paraId="7749BF5C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дипломный проект направляется рецензенту не позднее, чем </w:t>
      </w:r>
      <w:r w:rsidR="00C421F0">
        <w:rPr>
          <w:rFonts w:ascii="Times New Roman" w:hAnsi="Times New Roman" w:cs="Times New Roman"/>
          <w:sz w:val="24"/>
          <w:szCs w:val="24"/>
        </w:rPr>
        <w:t>за 3</w:t>
      </w:r>
      <w:r w:rsidR="00AE7E0A">
        <w:rPr>
          <w:rFonts w:ascii="Times New Roman" w:hAnsi="Times New Roman" w:cs="Times New Roman"/>
          <w:sz w:val="24"/>
          <w:szCs w:val="24"/>
        </w:rPr>
        <w:t xml:space="preserve"> недели </w:t>
      </w:r>
      <w:r>
        <w:rPr>
          <w:rFonts w:ascii="Times New Roman" w:hAnsi="Times New Roman" w:cs="Times New Roman"/>
          <w:sz w:val="24"/>
          <w:szCs w:val="24"/>
        </w:rPr>
        <w:t>до защиты. Исправлять что-либо в проекте после рецензии запрещается.</w:t>
      </w:r>
    </w:p>
    <w:p w14:paraId="633F1E9C" w14:textId="77777777" w:rsidR="008B33E8" w:rsidRDefault="00BA5D62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дипломная работа</w:t>
      </w:r>
      <w:r w:rsidR="008B33E8">
        <w:rPr>
          <w:rFonts w:ascii="Times New Roman" w:hAnsi="Times New Roman" w:cs="Times New Roman"/>
          <w:sz w:val="24"/>
          <w:szCs w:val="24"/>
        </w:rPr>
        <w:t xml:space="preserve"> предоставляется на защиту вместе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1F0">
        <w:rPr>
          <w:rFonts w:ascii="Times New Roman" w:hAnsi="Times New Roman" w:cs="Times New Roman"/>
          <w:sz w:val="24"/>
          <w:szCs w:val="24"/>
        </w:rPr>
        <w:t xml:space="preserve"> с </w:t>
      </w:r>
      <w:r w:rsidR="00767610">
        <w:rPr>
          <w:rFonts w:ascii="Times New Roman" w:hAnsi="Times New Roman" w:cs="Times New Roman"/>
          <w:sz w:val="24"/>
          <w:szCs w:val="24"/>
        </w:rPr>
        <w:t>ссылкой на облачный ресурс</w:t>
      </w:r>
      <w:r>
        <w:rPr>
          <w:rFonts w:ascii="Times New Roman" w:hAnsi="Times New Roman" w:cs="Times New Roman"/>
          <w:sz w:val="24"/>
          <w:szCs w:val="24"/>
        </w:rPr>
        <w:t xml:space="preserve"> (текст дипломной работы, речь, презентация</w:t>
      </w:r>
      <w:r w:rsidR="00C421F0">
        <w:rPr>
          <w:rFonts w:ascii="Times New Roman" w:hAnsi="Times New Roman" w:cs="Times New Roman"/>
          <w:sz w:val="24"/>
          <w:szCs w:val="24"/>
        </w:rPr>
        <w:t xml:space="preserve"> в Облаке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="008B33E8">
        <w:rPr>
          <w:rFonts w:ascii="Times New Roman" w:hAnsi="Times New Roman" w:cs="Times New Roman"/>
          <w:sz w:val="24"/>
          <w:szCs w:val="24"/>
        </w:rPr>
        <w:t xml:space="preserve"> с рецензией и отзывом  руководителя.</w:t>
      </w:r>
    </w:p>
    <w:p w14:paraId="07863FFC" w14:textId="77777777" w:rsidR="008B33E8" w:rsidRDefault="007E2B60" w:rsidP="004F12D7">
      <w:pPr>
        <w:pStyle w:val="a6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 xml:space="preserve">.3. Подготовка студента к защите  ВКР включает в себя ряд этапов: </w:t>
      </w:r>
    </w:p>
    <w:p w14:paraId="44515CF2" w14:textId="77777777" w:rsidR="008B33E8" w:rsidRDefault="008B33E8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составление текста выступления пере</w:t>
      </w:r>
      <w:r w:rsidR="00BA5D62">
        <w:rPr>
          <w:rFonts w:ascii="Times New Roman" w:hAnsi="Times New Roman" w:cs="Times New Roman"/>
          <w:sz w:val="24"/>
          <w:szCs w:val="24"/>
        </w:rPr>
        <w:t xml:space="preserve">д государственной экзаменационной </w:t>
      </w:r>
      <w:r>
        <w:rPr>
          <w:rFonts w:ascii="Times New Roman" w:hAnsi="Times New Roman" w:cs="Times New Roman"/>
          <w:sz w:val="24"/>
          <w:szCs w:val="24"/>
        </w:rPr>
        <w:t xml:space="preserve"> комиссией. Текст выступлени</w:t>
      </w:r>
      <w:r w:rsidR="00C23F0A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рассчитывается на </w:t>
      </w:r>
      <w:r w:rsidR="00C23F0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-1</w:t>
      </w:r>
      <w:r w:rsidR="00C23F0A">
        <w:rPr>
          <w:rFonts w:ascii="Times New Roman" w:hAnsi="Times New Roman" w:cs="Times New Roman"/>
          <w:sz w:val="24"/>
          <w:szCs w:val="24"/>
        </w:rPr>
        <w:t>0 минут;</w:t>
      </w:r>
    </w:p>
    <w:p w14:paraId="006784D0" w14:textId="77777777" w:rsidR="00953CF3" w:rsidRDefault="008B33E8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выступление составляется на основе введения, выводов по главам и заключениям. При этом в тексте выступления нужно обязательно показать суть формирующего эксперимента (опытно-практической работы) и результативность выполненного исследования. Вся информация, которая прозвучит в выступлении, должна быть идентичной той, которая содержится в ВКР: содержать ту же терминол</w:t>
      </w:r>
      <w:r w:rsidR="00953CF3">
        <w:rPr>
          <w:rFonts w:ascii="Times New Roman" w:hAnsi="Times New Roman" w:cs="Times New Roman"/>
          <w:sz w:val="24"/>
          <w:szCs w:val="24"/>
        </w:rPr>
        <w:t xml:space="preserve">огию, раскрывать те же задачи; </w:t>
      </w:r>
    </w:p>
    <w:p w14:paraId="1E5ECB53" w14:textId="77777777" w:rsidR="00953CF3" w:rsidRDefault="00953CF3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изготовление иллюстративных материалов, используемых в процессе защиты. Это могут быть схемы, графики, дающие наглядное представление о специфике проведенного исследования. Компьютерный вариант презентации материалов выполняется средствами программы </w:t>
      </w:r>
      <w:proofErr w:type="spellStart"/>
      <w:r w:rsidR="008B33E8" w:rsidRPr="004F2934">
        <w:rPr>
          <w:rFonts w:ascii="Times New Roman" w:hAnsi="Times New Roman" w:cs="Times New Roman"/>
          <w:sz w:val="24"/>
          <w:szCs w:val="24"/>
          <w:lang w:val="en-US"/>
        </w:rPr>
        <w:t>MSPowerPoint</w:t>
      </w:r>
      <w:proofErr w:type="spellEnd"/>
      <w:r w:rsidR="008B33E8" w:rsidRPr="004F2934">
        <w:rPr>
          <w:rFonts w:ascii="Times New Roman" w:hAnsi="Times New Roman" w:cs="Times New Roman"/>
          <w:sz w:val="24"/>
          <w:szCs w:val="24"/>
        </w:rPr>
        <w:t xml:space="preserve"> шрифт-</w:t>
      </w:r>
      <w:proofErr w:type="spellStart"/>
      <w:r w:rsidR="008B33E8" w:rsidRPr="004F2934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="008B33E8">
        <w:rPr>
          <w:rFonts w:ascii="Times New Roman" w:hAnsi="Times New Roman" w:cs="Times New Roman"/>
          <w:sz w:val="24"/>
          <w:szCs w:val="24"/>
        </w:rPr>
        <w:t>, размер не менее 24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, выдержан в деловом стиле. </w:t>
      </w:r>
    </w:p>
    <w:p w14:paraId="35AAE5A1" w14:textId="77777777" w:rsidR="008B33E8" w:rsidRDefault="00953CF3" w:rsidP="004F12D7">
      <w:pPr>
        <w:pStyle w:val="31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B33E8">
        <w:rPr>
          <w:rFonts w:ascii="Times New Roman" w:hAnsi="Times New Roman" w:cs="Times New Roman"/>
          <w:sz w:val="24"/>
          <w:szCs w:val="24"/>
        </w:rPr>
        <w:t>подготовка</w:t>
      </w:r>
      <w:r w:rsidR="008B33E8" w:rsidRPr="004F2934">
        <w:rPr>
          <w:rFonts w:ascii="Times New Roman" w:hAnsi="Times New Roman" w:cs="Times New Roman"/>
          <w:sz w:val="24"/>
          <w:szCs w:val="24"/>
        </w:rPr>
        <w:t xml:space="preserve"> ответов на замечания, содержащихся в заключении рецензента; </w:t>
      </w:r>
    </w:p>
    <w:p w14:paraId="7838155F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.4. Выпускная работа считается допущенной к защите после получения на титульном листе подписей заместителя директора по УВР, руководителя</w:t>
      </w:r>
      <w:r w:rsidR="00C17BE7">
        <w:rPr>
          <w:rFonts w:ascii="Times New Roman" w:hAnsi="Times New Roman" w:cs="Times New Roman"/>
          <w:sz w:val="24"/>
          <w:szCs w:val="24"/>
        </w:rPr>
        <w:t>.</w:t>
      </w:r>
    </w:p>
    <w:p w14:paraId="1A98CD15" w14:textId="77777777" w:rsidR="008B33E8" w:rsidRPr="00EB43D1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C17BE7">
        <w:rPr>
          <w:rFonts w:ascii="Times New Roman" w:hAnsi="Times New Roman" w:cs="Times New Roman"/>
          <w:sz w:val="24"/>
          <w:szCs w:val="24"/>
        </w:rPr>
        <w:t>.5</w:t>
      </w:r>
      <w:r w:rsidR="00BA5D62">
        <w:rPr>
          <w:rFonts w:ascii="Times New Roman" w:hAnsi="Times New Roman" w:cs="Times New Roman"/>
          <w:sz w:val="24"/>
          <w:szCs w:val="24"/>
        </w:rPr>
        <w:t>. Работа ГЭ</w:t>
      </w:r>
      <w:r w:rsidR="008B33E8">
        <w:rPr>
          <w:rFonts w:ascii="Times New Roman" w:hAnsi="Times New Roman" w:cs="Times New Roman"/>
          <w:sz w:val="24"/>
          <w:szCs w:val="24"/>
        </w:rPr>
        <w:t>К проводится согласно установленному расписанию, которое должно быть объявлено не позднее, чем за три недели до начала рабо</w:t>
      </w:r>
      <w:r w:rsidR="00DD55EF">
        <w:rPr>
          <w:rFonts w:ascii="Times New Roman" w:hAnsi="Times New Roman" w:cs="Times New Roman"/>
          <w:sz w:val="24"/>
          <w:szCs w:val="24"/>
        </w:rPr>
        <w:t>ты комиссии</w:t>
      </w:r>
      <w:r w:rsidR="00EB43D1">
        <w:rPr>
          <w:rFonts w:ascii="Times New Roman" w:hAnsi="Times New Roman" w:cs="Times New Roman"/>
          <w:sz w:val="24"/>
          <w:szCs w:val="24"/>
        </w:rPr>
        <w:t>.</w:t>
      </w:r>
    </w:p>
    <w:p w14:paraId="730063EF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</w:t>
      </w:r>
      <w:r w:rsidR="00ED4685">
        <w:rPr>
          <w:rFonts w:ascii="Times New Roman" w:hAnsi="Times New Roman" w:cs="Times New Roman"/>
          <w:sz w:val="24"/>
          <w:szCs w:val="24"/>
        </w:rPr>
        <w:t>6</w:t>
      </w:r>
      <w:r w:rsidR="008B33E8">
        <w:rPr>
          <w:rFonts w:ascii="Times New Roman" w:hAnsi="Times New Roman" w:cs="Times New Roman"/>
          <w:sz w:val="24"/>
          <w:szCs w:val="24"/>
        </w:rPr>
        <w:t xml:space="preserve">. Защита ВКР проводится на открытом заседании государственной </w:t>
      </w:r>
      <w:r w:rsidR="00DD55EF">
        <w:rPr>
          <w:rFonts w:ascii="Times New Roman" w:hAnsi="Times New Roman" w:cs="Times New Roman"/>
          <w:sz w:val="24"/>
          <w:szCs w:val="24"/>
        </w:rPr>
        <w:t>экзаменационной</w:t>
      </w:r>
      <w:r w:rsidR="008B33E8">
        <w:rPr>
          <w:rFonts w:ascii="Times New Roman" w:hAnsi="Times New Roman" w:cs="Times New Roman"/>
          <w:sz w:val="24"/>
          <w:szCs w:val="24"/>
        </w:rPr>
        <w:t xml:space="preserve"> комиссии с участием не менее двух третьей ее состава. Защита является публичной, и в нем могут принимать участие все желающие преподаватели и студенты. На защите руководитель работы и рецензент пользуются правом совещательного голоса. </w:t>
      </w:r>
    </w:p>
    <w:p w14:paraId="7106C8B3" w14:textId="77777777" w:rsidR="00ED4685" w:rsidRDefault="00ED4685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4E650D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D4685">
        <w:rPr>
          <w:rFonts w:ascii="Times New Roman" w:hAnsi="Times New Roman" w:cs="Times New Roman"/>
          <w:sz w:val="24"/>
          <w:szCs w:val="24"/>
        </w:rPr>
        <w:t>.7</w:t>
      </w:r>
      <w:r w:rsidR="008B33E8">
        <w:rPr>
          <w:rFonts w:ascii="Times New Roman" w:hAnsi="Times New Roman" w:cs="Times New Roman"/>
          <w:sz w:val="24"/>
          <w:szCs w:val="24"/>
        </w:rPr>
        <w:t xml:space="preserve">.Процесс защиты ВКР включает: </w:t>
      </w:r>
    </w:p>
    <w:p w14:paraId="56877E76" w14:textId="77777777" w:rsidR="008B33E8" w:rsidRDefault="008B33E8" w:rsidP="004F12D7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выступление студента (</w:t>
      </w:r>
      <w:r w:rsidR="00F20CF8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</w:t>
      </w:r>
      <w:r w:rsidR="00F20CF8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минут)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14:paraId="270B4D6F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окончании выступления студент отвечает на вопросы. Вопросы по содержанию работы могут быть заданы не только членами комиссии, но и всеми присутствующими на защите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14:paraId="77A6699F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зачитывается отзыв научного руководителя (выступление руководителя, при его отсутствии отзыв зачитывается </w:t>
      </w:r>
      <w:r w:rsidR="00EB43D1">
        <w:rPr>
          <w:rFonts w:ascii="Times New Roman" w:hAnsi="Times New Roman" w:cs="Times New Roman"/>
          <w:sz w:val="24"/>
          <w:szCs w:val="24"/>
        </w:rPr>
        <w:t>секретарем ГЭ</w:t>
      </w:r>
      <w:r>
        <w:rPr>
          <w:rFonts w:ascii="Times New Roman" w:hAnsi="Times New Roman" w:cs="Times New Roman"/>
          <w:sz w:val="24"/>
          <w:szCs w:val="24"/>
        </w:rPr>
        <w:t>К)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14:paraId="462EF1D9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зачитывается заключение рецензента (зачитывается </w:t>
      </w:r>
      <w:r w:rsidR="00EB43D1">
        <w:rPr>
          <w:rFonts w:ascii="Times New Roman" w:hAnsi="Times New Roman" w:cs="Times New Roman"/>
          <w:sz w:val="24"/>
          <w:szCs w:val="24"/>
        </w:rPr>
        <w:t xml:space="preserve">секретарем; </w:t>
      </w:r>
      <w:r>
        <w:rPr>
          <w:rFonts w:ascii="Times New Roman" w:hAnsi="Times New Roman" w:cs="Times New Roman"/>
          <w:sz w:val="24"/>
          <w:szCs w:val="24"/>
        </w:rPr>
        <w:t>если присутствует рецензент, то ему дается слово для рецензии)</w:t>
      </w:r>
      <w:r w:rsidR="00F20CF8">
        <w:rPr>
          <w:rFonts w:ascii="Times New Roman" w:hAnsi="Times New Roman" w:cs="Times New Roman"/>
          <w:sz w:val="24"/>
          <w:szCs w:val="24"/>
        </w:rPr>
        <w:t>;</w:t>
      </w:r>
    </w:p>
    <w:p w14:paraId="1200D9B1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дискуссия, в которой мо</w:t>
      </w:r>
      <w:r w:rsidR="00EB43D1">
        <w:rPr>
          <w:rFonts w:ascii="Times New Roman" w:hAnsi="Times New Roman" w:cs="Times New Roman"/>
          <w:sz w:val="24"/>
          <w:szCs w:val="24"/>
        </w:rPr>
        <w:t>гут принять участие как члены ГЭ</w:t>
      </w:r>
      <w:r>
        <w:rPr>
          <w:rFonts w:ascii="Times New Roman" w:hAnsi="Times New Roman" w:cs="Times New Roman"/>
          <w:sz w:val="24"/>
          <w:szCs w:val="24"/>
        </w:rPr>
        <w:t>К, так и любой из присутствующих преподавателей, специалистов от предприятия, учреждений и органи</w:t>
      </w:r>
      <w:r w:rsidR="00F20CF8">
        <w:rPr>
          <w:rFonts w:ascii="Times New Roman" w:hAnsi="Times New Roman" w:cs="Times New Roman"/>
          <w:sz w:val="24"/>
          <w:szCs w:val="24"/>
        </w:rPr>
        <w:t>заций соответствующего профиля;</w:t>
      </w:r>
    </w:p>
    <w:p w14:paraId="45AC1632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студенту предоставляется заключительное слово для ответа на замечания рецензента и высказывание своего отношения к мнению участников дискуссии; </w:t>
      </w:r>
    </w:p>
    <w:p w14:paraId="75DC4D29" w14:textId="77777777" w:rsidR="00F20CF8" w:rsidRDefault="00F20CF8" w:rsidP="00F20CF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если защита ВКР предполагает демонстрационный экзамен, то студент представляет результаты решения им производственной задачи (деловой ситуации) с обоснованием и аргументированием своих решений и выводов, демонстрирует решение, моделирует реальную производственную ситуацию – в течение 5 минут;</w:t>
      </w:r>
    </w:p>
    <w:p w14:paraId="1F89054C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председатель комиссии об</w:t>
      </w:r>
      <w:r w:rsidR="00F20CF8">
        <w:rPr>
          <w:rFonts w:ascii="Times New Roman" w:hAnsi="Times New Roman" w:cs="Times New Roman"/>
          <w:sz w:val="24"/>
          <w:szCs w:val="24"/>
        </w:rPr>
        <w:t>ъявляет об окончании защиты ВКР.</w:t>
      </w:r>
    </w:p>
    <w:p w14:paraId="669D018F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51B9B2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.8</w:t>
      </w:r>
      <w:r w:rsidR="008B33E8">
        <w:rPr>
          <w:rFonts w:ascii="Times New Roman" w:hAnsi="Times New Roman" w:cs="Times New Roman"/>
          <w:sz w:val="24"/>
          <w:szCs w:val="24"/>
        </w:rPr>
        <w:t xml:space="preserve">.В целом на всю процедуру защиты отводится не более </w:t>
      </w:r>
      <w:r w:rsidR="00F20CF8">
        <w:rPr>
          <w:rFonts w:ascii="Times New Roman" w:hAnsi="Times New Roman" w:cs="Times New Roman"/>
          <w:sz w:val="24"/>
          <w:szCs w:val="24"/>
        </w:rPr>
        <w:t>2</w:t>
      </w:r>
      <w:r w:rsidR="008B33E8">
        <w:rPr>
          <w:rFonts w:ascii="Times New Roman" w:hAnsi="Times New Roman" w:cs="Times New Roman"/>
          <w:sz w:val="24"/>
          <w:szCs w:val="24"/>
        </w:rPr>
        <w:t>0 минут.</w:t>
      </w:r>
    </w:p>
    <w:p w14:paraId="4A4DA6F9" w14:textId="77777777" w:rsidR="007E2B60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0B78F9" w14:textId="77777777" w:rsidR="004C465D" w:rsidRDefault="007E2B60" w:rsidP="004F12D7">
      <w:pPr>
        <w:pStyle w:val="a8"/>
        <w:spacing w:before="0" w:beforeAutospacing="0" w:after="0" w:afterAutospacing="0"/>
        <w:ind w:firstLine="709"/>
        <w:jc w:val="both"/>
      </w:pPr>
      <w:r>
        <w:t>8</w:t>
      </w:r>
      <w:r w:rsidR="00550EF3">
        <w:t>.9</w:t>
      </w:r>
      <w:r w:rsidR="008B33E8">
        <w:t>.</w:t>
      </w:r>
      <w:r w:rsidR="008B33E8" w:rsidRPr="00785BB6">
        <w:t xml:space="preserve"> Требования к докладу</w:t>
      </w:r>
    </w:p>
    <w:p w14:paraId="732CAC1D" w14:textId="77777777" w:rsidR="00EB43D1" w:rsidRPr="00785BB6" w:rsidRDefault="008B33E8" w:rsidP="004F12D7">
      <w:pPr>
        <w:pStyle w:val="a8"/>
        <w:spacing w:before="0" w:beforeAutospacing="0" w:after="0" w:afterAutospacing="0"/>
        <w:ind w:firstLine="709"/>
        <w:jc w:val="both"/>
      </w:pPr>
      <w:r w:rsidRPr="00785BB6">
        <w:t>В докладе должны быть отражены следующие основные моменты:</w:t>
      </w:r>
    </w:p>
    <w:p w14:paraId="13D3D591" w14:textId="77777777"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актуальность работы;</w:t>
      </w:r>
    </w:p>
    <w:p w14:paraId="40B4C70F" w14:textId="77777777"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 исследования;</w:t>
      </w:r>
    </w:p>
    <w:p w14:paraId="72456ACE" w14:textId="77777777" w:rsidR="00EB43D1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объект исследования;</w:t>
      </w:r>
    </w:p>
    <w:p w14:paraId="6C1F514D" w14:textId="77777777" w:rsidR="008B33E8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>цель работы;</w:t>
      </w:r>
    </w:p>
    <w:p w14:paraId="087EE98B" w14:textId="77777777" w:rsidR="00EB43D1" w:rsidRPr="00785BB6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работы:</w:t>
      </w:r>
    </w:p>
    <w:p w14:paraId="07D222A3" w14:textId="77777777" w:rsidR="008B33E8" w:rsidRPr="00785BB6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>теорети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 xml:space="preserve">ческие предпосылки исследования </w:t>
      </w:r>
      <w:r w:rsidR="00EB43D1">
        <w:rPr>
          <w:rFonts w:ascii="Times New Roman" w:eastAsia="Times New Roman" w:hAnsi="Times New Roman" w:cs="Times New Roman"/>
          <w:sz w:val="24"/>
          <w:szCs w:val="24"/>
        </w:rPr>
        <w:t xml:space="preserve"> (1 глава)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3876FFA" w14:textId="77777777" w:rsidR="008B33E8" w:rsidRDefault="008B33E8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изложение основных результатов </w:t>
      </w:r>
      <w:r w:rsidR="000D00AC">
        <w:rPr>
          <w:rFonts w:ascii="Times New Roman" w:eastAsia="Times New Roman" w:hAnsi="Times New Roman" w:cs="Times New Roman"/>
          <w:sz w:val="24"/>
          <w:szCs w:val="24"/>
        </w:rPr>
        <w:t xml:space="preserve"> исследований 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="00EB43D1">
        <w:rPr>
          <w:rFonts w:ascii="Times New Roman" w:eastAsia="Times New Roman" w:hAnsi="Times New Roman" w:cs="Times New Roman"/>
          <w:sz w:val="24"/>
          <w:szCs w:val="24"/>
        </w:rPr>
        <w:t xml:space="preserve"> (2 глава)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DDF9C78" w14:textId="77777777" w:rsidR="00EB43D1" w:rsidRPr="00785BB6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практическое решение проблем; (3 глава)</w:t>
      </w:r>
    </w:p>
    <w:p w14:paraId="2682687C" w14:textId="77777777" w:rsidR="008B33E8" w:rsidRDefault="00EB43D1" w:rsidP="004F12D7">
      <w:pPr>
        <w:numPr>
          <w:ilvl w:val="0"/>
          <w:numId w:val="10"/>
        </w:numPr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D8392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3EF1C0F" w14:textId="77777777" w:rsidR="008B33E8" w:rsidRPr="00D51284" w:rsidRDefault="007E2B60" w:rsidP="004F12D7">
      <w:pPr>
        <w:spacing w:before="100" w:before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="008B33E8" w:rsidRPr="00D51284">
        <w:rPr>
          <w:rFonts w:ascii="Times New Roman" w:eastAsia="Times New Roman" w:hAnsi="Times New Roman" w:cs="Times New Roman"/>
          <w:sz w:val="24"/>
          <w:szCs w:val="24"/>
        </w:rPr>
        <w:t>.1</w:t>
      </w:r>
      <w:r w:rsidR="00550EF3">
        <w:rPr>
          <w:rFonts w:ascii="Times New Roman" w:eastAsia="Times New Roman" w:hAnsi="Times New Roman" w:cs="Times New Roman"/>
          <w:sz w:val="24"/>
          <w:szCs w:val="24"/>
        </w:rPr>
        <w:t>0</w:t>
      </w:r>
      <w:r w:rsidR="008B33E8" w:rsidRPr="00D51284">
        <w:rPr>
          <w:rFonts w:ascii="Times New Roman" w:eastAsia="Times New Roman" w:hAnsi="Times New Roman" w:cs="Times New Roman"/>
          <w:sz w:val="24"/>
          <w:szCs w:val="24"/>
        </w:rPr>
        <w:t>. Требования к иллюстрациям</w:t>
      </w:r>
    </w:p>
    <w:p w14:paraId="37146270" w14:textId="77777777" w:rsidR="008B33E8" w:rsidRDefault="008B33E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Основные результаты представляются на защиту в виде электронной презентации в формате </w:t>
      </w:r>
      <w:proofErr w:type="spellStart"/>
      <w:r w:rsidRPr="00785BB6">
        <w:rPr>
          <w:rFonts w:ascii="Times New Roman" w:eastAsia="Times New Roman" w:hAnsi="Times New Roman" w:cs="Times New Roman"/>
          <w:sz w:val="24"/>
          <w:szCs w:val="24"/>
        </w:rPr>
        <w:t>MicrosoftPowerPoint</w:t>
      </w:r>
      <w:proofErr w:type="spellEnd"/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 *.</w:t>
      </w:r>
      <w:proofErr w:type="spellStart"/>
      <w:r w:rsidRPr="00785BB6">
        <w:rPr>
          <w:rFonts w:ascii="Times New Roman" w:eastAsia="Times New Roman" w:hAnsi="Times New Roman" w:cs="Times New Roman"/>
          <w:sz w:val="24"/>
          <w:szCs w:val="24"/>
        </w:rPr>
        <w:t>ppt</w:t>
      </w:r>
      <w:proofErr w:type="spellEnd"/>
      <w:r w:rsidR="00F20CF8"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 (па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MicrosoftOffice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версии 2003 или 2007</w:t>
      </w:r>
      <w:r w:rsidRPr="00785BB6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14:paraId="24112740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E1AB9">
        <w:rPr>
          <w:rFonts w:ascii="Times New Roman" w:hAnsi="Times New Roman" w:cs="Times New Roman"/>
          <w:sz w:val="24"/>
          <w:szCs w:val="24"/>
        </w:rPr>
        <w:t>Таблицы и рисунки в презентации должны быть пронумерованы</w:t>
      </w:r>
    </w:p>
    <w:p w14:paraId="411B7D72" w14:textId="77777777" w:rsidR="008B33E8" w:rsidRPr="003D1F07" w:rsidRDefault="008B33E8" w:rsidP="004F12D7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A844EC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.11</w:t>
      </w:r>
      <w:r w:rsidR="008B33E8">
        <w:rPr>
          <w:rFonts w:ascii="Times New Roman" w:hAnsi="Times New Roman" w:cs="Times New Roman"/>
          <w:sz w:val="24"/>
          <w:szCs w:val="24"/>
        </w:rPr>
        <w:t xml:space="preserve">. Оценка ВКР проводится  по </w:t>
      </w:r>
      <w:proofErr w:type="spellStart"/>
      <w:r w:rsidR="008B33E8">
        <w:rPr>
          <w:rFonts w:ascii="Times New Roman" w:hAnsi="Times New Roman" w:cs="Times New Roman"/>
          <w:sz w:val="24"/>
          <w:szCs w:val="24"/>
        </w:rPr>
        <w:t>четырехбальной</w:t>
      </w:r>
      <w:proofErr w:type="spellEnd"/>
      <w:r w:rsidR="008B33E8">
        <w:rPr>
          <w:rFonts w:ascii="Times New Roman" w:hAnsi="Times New Roman" w:cs="Times New Roman"/>
          <w:sz w:val="24"/>
          <w:szCs w:val="24"/>
        </w:rPr>
        <w:t xml:space="preserve"> системе: «отлично», «хорошо», «удовлетворительно», «неудовлетворительно» Отметка за ВКР вместе с темой работы вносится во вкладыш к диплому.</w:t>
      </w:r>
    </w:p>
    <w:p w14:paraId="1068E8A8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B21D1F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.12</w:t>
      </w:r>
      <w:r w:rsidR="008B33E8">
        <w:rPr>
          <w:rFonts w:ascii="Times New Roman" w:hAnsi="Times New Roman" w:cs="Times New Roman"/>
          <w:sz w:val="24"/>
          <w:szCs w:val="24"/>
        </w:rPr>
        <w:t>. Результаты защиты обсу</w:t>
      </w:r>
      <w:r w:rsidR="00ED5E87">
        <w:rPr>
          <w:rFonts w:ascii="Times New Roman" w:hAnsi="Times New Roman" w:cs="Times New Roman"/>
          <w:sz w:val="24"/>
          <w:szCs w:val="24"/>
        </w:rPr>
        <w:t>ждаются на закрытом заседании ГЭ</w:t>
      </w:r>
      <w:r w:rsidR="008B33E8">
        <w:rPr>
          <w:rFonts w:ascii="Times New Roman" w:hAnsi="Times New Roman" w:cs="Times New Roman"/>
          <w:sz w:val="24"/>
          <w:szCs w:val="24"/>
        </w:rPr>
        <w:t xml:space="preserve">К и оцениваются простым большинством голосов членов комиссии, участвующих в заседании. При </w:t>
      </w:r>
      <w:r w:rsidR="008B33E8">
        <w:rPr>
          <w:rFonts w:ascii="Times New Roman" w:hAnsi="Times New Roman" w:cs="Times New Roman"/>
          <w:sz w:val="24"/>
          <w:szCs w:val="24"/>
        </w:rPr>
        <w:lastRenderedPageBreak/>
        <w:t>оценивании ВКР учитываются отзыв научного руководителя и рецензирования. При равном числе голосов мнение председателя являются решающим.</w:t>
      </w:r>
    </w:p>
    <w:p w14:paraId="0313E88F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CD7591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</w:t>
      </w:r>
      <w:r w:rsidR="00550EF3">
        <w:rPr>
          <w:rFonts w:ascii="Times New Roman" w:hAnsi="Times New Roman" w:cs="Times New Roman"/>
          <w:sz w:val="24"/>
          <w:szCs w:val="24"/>
        </w:rPr>
        <w:t>3</w:t>
      </w:r>
      <w:r w:rsidR="008B33E8">
        <w:rPr>
          <w:rFonts w:ascii="Times New Roman" w:hAnsi="Times New Roman" w:cs="Times New Roman"/>
          <w:sz w:val="24"/>
          <w:szCs w:val="24"/>
        </w:rPr>
        <w:t>. Итоги защиты объявляются в тот же день после оформления в установленном порядке протоколом зас</w:t>
      </w:r>
      <w:r w:rsidR="00ED5E87">
        <w:rPr>
          <w:rFonts w:ascii="Times New Roman" w:hAnsi="Times New Roman" w:cs="Times New Roman"/>
          <w:sz w:val="24"/>
          <w:szCs w:val="24"/>
        </w:rPr>
        <w:t>еданий ГЭ</w:t>
      </w:r>
      <w:r w:rsidR="008B33E8">
        <w:rPr>
          <w:rFonts w:ascii="Times New Roman" w:hAnsi="Times New Roman" w:cs="Times New Roman"/>
          <w:sz w:val="24"/>
          <w:szCs w:val="24"/>
        </w:rPr>
        <w:t xml:space="preserve">К и зачетных книжек. </w:t>
      </w:r>
    </w:p>
    <w:p w14:paraId="3E23F752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D3E5C0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B33E8">
        <w:rPr>
          <w:rFonts w:ascii="Times New Roman" w:hAnsi="Times New Roman" w:cs="Times New Roman"/>
          <w:sz w:val="24"/>
          <w:szCs w:val="24"/>
        </w:rPr>
        <w:t>.1</w:t>
      </w:r>
      <w:r w:rsidR="00550EF3">
        <w:rPr>
          <w:rFonts w:ascii="Times New Roman" w:hAnsi="Times New Roman" w:cs="Times New Roman"/>
          <w:sz w:val="24"/>
          <w:szCs w:val="24"/>
        </w:rPr>
        <w:t>4</w:t>
      </w:r>
      <w:r w:rsidR="008B33E8">
        <w:rPr>
          <w:rFonts w:ascii="Times New Roman" w:hAnsi="Times New Roman" w:cs="Times New Roman"/>
          <w:sz w:val="24"/>
          <w:szCs w:val="24"/>
        </w:rPr>
        <w:t>. Общими критериями оценки ВКР являются:</w:t>
      </w:r>
    </w:p>
    <w:p w14:paraId="5021ABE0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актуальности темы исследования, соответствия содержания теме, полнота ее раскрытия;</w:t>
      </w:r>
    </w:p>
    <w:p w14:paraId="36CB81E6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уровень осмысления теоретических вопросов и обобщение собранного материала, обоснованность и четкость сформулированных выводов;</w:t>
      </w:r>
    </w:p>
    <w:p w14:paraId="38432002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четкость структуры работы и логичность изложения материала, методологическая обоснованность исследования;</w:t>
      </w:r>
    </w:p>
    <w:p w14:paraId="022FC333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комплексность использования , их адекватность задачам исследования; </w:t>
      </w:r>
    </w:p>
    <w:p w14:paraId="7D60202A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эффективность использования избранных методов исследования для решения поставленной проблемы;</w:t>
      </w:r>
    </w:p>
    <w:p w14:paraId="6BBEE4A4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владение научным стилем изложения; </w:t>
      </w:r>
    </w:p>
    <w:p w14:paraId="15566263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обоснованность и ценность полученных результатов исследования и выводов, возможность их применения в практической деятельности;</w:t>
      </w:r>
    </w:p>
    <w:p w14:paraId="2E093EB7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соответствие формы представления ВКР всем требованиям, предъявляемым к оформлению работ;</w:t>
      </w:r>
    </w:p>
    <w:p w14:paraId="33B7C8A6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орфографическая и пунктуационная грамотность;</w:t>
      </w:r>
    </w:p>
    <w:p w14:paraId="2C995DCD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устного доклада, свободное владение материалов ВКР;</w:t>
      </w:r>
    </w:p>
    <w:p w14:paraId="12B03E9E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глубина и точность ответов на вопросы, замечания и рекомендации во время защиты работы;</w:t>
      </w:r>
    </w:p>
    <w:p w14:paraId="0E5EEF45" w14:textId="77777777" w:rsidR="00ED5E87" w:rsidRDefault="00ED5E87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отзыв руководителя;</w:t>
      </w:r>
    </w:p>
    <w:p w14:paraId="6B0DE28F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оценка рецензента</w:t>
      </w:r>
      <w:r w:rsidR="00ED5E87">
        <w:rPr>
          <w:rFonts w:ascii="Times New Roman" w:hAnsi="Times New Roman" w:cs="Times New Roman"/>
          <w:sz w:val="24"/>
          <w:szCs w:val="24"/>
        </w:rPr>
        <w:t>.</w:t>
      </w:r>
    </w:p>
    <w:p w14:paraId="0EB98682" w14:textId="77777777" w:rsidR="00ED5E87" w:rsidRDefault="00ED5E87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69D4C2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.15</w:t>
      </w:r>
      <w:r w:rsidR="008B33E8">
        <w:rPr>
          <w:rFonts w:ascii="Times New Roman" w:hAnsi="Times New Roman" w:cs="Times New Roman"/>
          <w:sz w:val="24"/>
          <w:szCs w:val="24"/>
        </w:rPr>
        <w:t>. Студенты, выполнившие ВКР, но получившие при защите оценку «неудовлетворительно», имеют право на повторную защиту. В этом случае комиссия может признать целесообразным повторную защиту студентом той же темы ВКР, либо вынести решение о закреплении за ним новой темы и определить срок повторной защиты, но не ранее, чем через год и не более, чем через 5 лет.</w:t>
      </w:r>
    </w:p>
    <w:p w14:paraId="3D1404C6" w14:textId="77777777" w:rsidR="008B33E8" w:rsidRDefault="008B33E8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07E1CB" w14:textId="77777777" w:rsidR="008B33E8" w:rsidRDefault="007E2B60" w:rsidP="004F1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50EF3">
        <w:rPr>
          <w:rFonts w:ascii="Times New Roman" w:hAnsi="Times New Roman" w:cs="Times New Roman"/>
          <w:sz w:val="24"/>
          <w:szCs w:val="24"/>
        </w:rPr>
        <w:t>.16</w:t>
      </w:r>
      <w:r w:rsidR="008B33E8">
        <w:rPr>
          <w:rFonts w:ascii="Times New Roman" w:hAnsi="Times New Roman" w:cs="Times New Roman"/>
          <w:sz w:val="24"/>
          <w:szCs w:val="24"/>
        </w:rPr>
        <w:t>. Повторная защита ВКР не может назначаться более двух раз.</w:t>
      </w:r>
    </w:p>
    <w:p w14:paraId="7D6DF59E" w14:textId="77777777"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5C8B">
        <w:rPr>
          <w:rFonts w:ascii="Times New Roman" w:eastAsia="TimesNewRoman" w:hAnsi="Times New Roman" w:cs="Times New Roman"/>
          <w:sz w:val="24"/>
          <w:szCs w:val="24"/>
        </w:rPr>
        <w:t>Повторная защита ВКР проводится не ранее, чем через три месяца (при наличии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возможности работы Г</w:t>
      </w:r>
      <w:r w:rsidR="00C97832">
        <w:rPr>
          <w:rFonts w:ascii="Times New Roman" w:eastAsia="TimesNewRoman" w:hAnsi="Times New Roman" w:cs="Times New Roman"/>
          <w:sz w:val="24"/>
          <w:szCs w:val="24"/>
        </w:rPr>
        <w:t>Э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К) и не более чем через пять лет после прохождения итоговой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государственной аттестации впервые.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C55C8B">
        <w:rPr>
          <w:rFonts w:ascii="Times New Roman" w:eastAsia="TimesNewRoman" w:hAnsi="Times New Roman" w:cs="Times New Roman"/>
          <w:sz w:val="24"/>
          <w:szCs w:val="24"/>
        </w:rPr>
        <w:t>Повторная защита ВКР не может назначаться более двух раз.</w:t>
      </w:r>
    </w:p>
    <w:p w14:paraId="7E74BC89" w14:textId="77777777"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71C3A3" w14:textId="77777777" w:rsidR="008B33E8" w:rsidRDefault="007E2B60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8</w:t>
      </w:r>
      <w:r w:rsidR="00550EF3">
        <w:rPr>
          <w:rFonts w:ascii="Times New Roman" w:eastAsia="TimesNewRoman" w:hAnsi="Times New Roman" w:cs="Times New Roman"/>
          <w:sz w:val="24"/>
          <w:szCs w:val="24"/>
        </w:rPr>
        <w:t xml:space="preserve">.17. 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Лицам, не проходившим защиту ВКР по уважительной причине(документально подтвержденной), предоставляется возможность защитить ВКР без</w:t>
      </w:r>
      <w:r w:rsidR="000D00AC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отчисления из</w:t>
      </w:r>
      <w:r w:rsidR="008B33E8">
        <w:rPr>
          <w:rFonts w:ascii="Times New Roman" w:eastAsia="TimesNewRoman" w:hAnsi="Times New Roman" w:cs="Times New Roman"/>
          <w:sz w:val="24"/>
          <w:szCs w:val="24"/>
        </w:rPr>
        <w:t xml:space="preserve"> колледжа</w:t>
      </w:r>
      <w:r w:rsidR="008B33E8" w:rsidRPr="00C55C8B">
        <w:rPr>
          <w:rFonts w:ascii="Times New Roman" w:eastAsia="TimesNewRoman" w:hAnsi="Times New Roman" w:cs="Times New Roman"/>
          <w:sz w:val="24"/>
          <w:szCs w:val="24"/>
        </w:rPr>
        <w:t>.</w:t>
      </w:r>
    </w:p>
    <w:p w14:paraId="2A6B2566" w14:textId="77777777" w:rsidR="008B33E8" w:rsidRDefault="008B33E8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</w:p>
    <w:p w14:paraId="6B868415" w14:textId="77777777" w:rsidR="008B33E8" w:rsidRDefault="007E2B60" w:rsidP="004F12D7">
      <w:pPr>
        <w:autoSpaceDE w:val="0"/>
        <w:autoSpaceDN w:val="0"/>
        <w:adjustRightInd w:val="0"/>
        <w:ind w:firstLine="709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4"/>
          <w:szCs w:val="24"/>
        </w:rPr>
        <w:t>8</w:t>
      </w:r>
      <w:r w:rsidR="00550EF3">
        <w:rPr>
          <w:rFonts w:ascii="Times New Roman" w:eastAsia="TimesNewRoman" w:hAnsi="Times New Roman" w:cs="Times New Roman"/>
          <w:sz w:val="24"/>
          <w:szCs w:val="24"/>
        </w:rPr>
        <w:t>.18</w:t>
      </w:r>
      <w:r w:rsidR="00ED5E87">
        <w:rPr>
          <w:rFonts w:ascii="Times New Roman" w:eastAsia="TimesNewRoman" w:hAnsi="Times New Roman" w:cs="Times New Roman"/>
          <w:sz w:val="24"/>
          <w:szCs w:val="24"/>
        </w:rPr>
        <w:t>. Дополнительные заседания ГЭ</w:t>
      </w:r>
      <w:r w:rsidR="008B33E8">
        <w:rPr>
          <w:rFonts w:ascii="Times New Roman" w:eastAsia="TimesNewRoman" w:hAnsi="Times New Roman" w:cs="Times New Roman"/>
          <w:sz w:val="24"/>
          <w:szCs w:val="24"/>
        </w:rPr>
        <w:t>К организуются в установленные колледжем срок, но не позднее четырех месяцев после подачи заявления лицом, не проходившим защиту ВКР по уважительной причине.</w:t>
      </w:r>
    </w:p>
    <w:p w14:paraId="22860527" w14:textId="77777777" w:rsidR="008B33E8" w:rsidRDefault="008B33E8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8075D3" w14:textId="77777777" w:rsidR="00C97832" w:rsidRDefault="00C97832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34CC28" w14:textId="77777777" w:rsidR="00C97832" w:rsidRDefault="00C97832" w:rsidP="000D304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8916AF" w14:textId="77777777" w:rsidR="00674D2B" w:rsidRDefault="00674D2B" w:rsidP="000E243D">
      <w:pPr>
        <w:rPr>
          <w:rFonts w:ascii="Times New Roman" w:hAnsi="Times New Roman" w:cs="Times New Roman"/>
          <w:sz w:val="24"/>
          <w:szCs w:val="24"/>
        </w:rPr>
      </w:pPr>
    </w:p>
    <w:p w14:paraId="3F383707" w14:textId="77777777" w:rsidR="000D00AC" w:rsidRPr="000E243D" w:rsidRDefault="000D00AC" w:rsidP="000E243D">
      <w:pPr>
        <w:rPr>
          <w:rFonts w:ascii="Times New Roman" w:hAnsi="Times New Roman" w:cs="Times New Roman"/>
          <w:sz w:val="28"/>
          <w:szCs w:val="28"/>
        </w:rPr>
      </w:pPr>
    </w:p>
    <w:p w14:paraId="6AA3E055" w14:textId="77777777" w:rsidR="00265C2B" w:rsidRPr="00DB46CB" w:rsidRDefault="00265C2B" w:rsidP="000E243D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46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</w:t>
      </w:r>
    </w:p>
    <w:p w14:paraId="2BE20016" w14:textId="77777777" w:rsidR="00265C2B" w:rsidRPr="00E05C1C" w:rsidRDefault="00265C2B" w:rsidP="000E243D">
      <w:pPr>
        <w:pStyle w:val="11"/>
        <w:shd w:val="clear" w:color="auto" w:fill="FFFFFF"/>
        <w:jc w:val="both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14:paraId="182A125A" w14:textId="77777777" w:rsidR="00721C56" w:rsidRPr="00721C56" w:rsidRDefault="00846666" w:rsidP="00721C56">
      <w:pPr>
        <w:spacing w:line="27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МИНПРОСВЕЩЕНИЯ</w:t>
      </w:r>
      <w:r w:rsidR="00721C56" w:rsidRPr="00721C56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РОССИИ</w:t>
      </w:r>
    </w:p>
    <w:p w14:paraId="210ECFAD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Федеральное государственное бюджетное образовательное учреждение</w:t>
      </w:r>
    </w:p>
    <w:p w14:paraId="5041F68A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высшего образования</w:t>
      </w:r>
    </w:p>
    <w:p w14:paraId="0D9BEC0B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«Омский государственный педагогический университет»</w:t>
      </w:r>
    </w:p>
    <w:p w14:paraId="31BB28A8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Университетский колледж</w:t>
      </w:r>
    </w:p>
    <w:p w14:paraId="74137385" w14:textId="77777777" w:rsidR="00721C56" w:rsidRPr="00721C56" w:rsidRDefault="00721C56" w:rsidP="00721C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43A1E4" w14:textId="77777777" w:rsidR="00721C56" w:rsidRPr="00721C56" w:rsidRDefault="00721C56" w:rsidP="00721C56">
      <w:pPr>
        <w:jc w:val="center"/>
        <w:rPr>
          <w:rFonts w:ascii="Times New Roman" w:hAnsi="Times New Roman" w:cs="Times New Roman"/>
          <w:sz w:val="28"/>
          <w:szCs w:val="28"/>
        </w:rPr>
      </w:pPr>
      <w:r w:rsidRPr="00721C56">
        <w:rPr>
          <w:rFonts w:ascii="Times New Roman" w:hAnsi="Times New Roman" w:cs="Times New Roman"/>
          <w:sz w:val="28"/>
          <w:szCs w:val="28"/>
        </w:rPr>
        <w:t>Специальность 43.02.10 Туризм</w:t>
      </w:r>
    </w:p>
    <w:p w14:paraId="22A662F3" w14:textId="77777777" w:rsidR="00721C56" w:rsidRPr="00721C56" w:rsidRDefault="008D2354" w:rsidP="00721C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 очная, группа Т</w:t>
      </w:r>
      <w:r w:rsidR="00721C56" w:rsidRPr="00721C56">
        <w:rPr>
          <w:rFonts w:ascii="Times New Roman" w:hAnsi="Times New Roman" w:cs="Times New Roman"/>
          <w:sz w:val="28"/>
          <w:szCs w:val="28"/>
        </w:rPr>
        <w:t>-931</w:t>
      </w:r>
    </w:p>
    <w:p w14:paraId="642EC3D1" w14:textId="77777777"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11B03F6" w14:textId="77777777" w:rsid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3473E8CF" w14:textId="77777777" w:rsid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DB70B2A" w14:textId="77777777"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52342C6A" w14:textId="77777777"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ВЫПУСКНАЯ КВАЛИФИКАЦИОННАЯ</w:t>
      </w:r>
      <w:r w:rsidRPr="00721C5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РАБОТА</w:t>
      </w:r>
    </w:p>
    <w:p w14:paraId="3698B666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на тему «</w:t>
      </w:r>
      <w:r w:rsidR="00674D2B">
        <w:rPr>
          <w:rFonts w:ascii="Times New Roman" w:eastAsia="Calibri" w:hAnsi="Times New Roman" w:cs="Times New Roman"/>
          <w:sz w:val="28"/>
          <w:szCs w:val="28"/>
          <w:lang w:eastAsia="en-US"/>
        </w:rPr>
        <w:t>Проблемы и перспективы развития туризма в Южной Корее</w:t>
      </w: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14:paraId="1B9A435E" w14:textId="77777777"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студента Смирнова Ивана Петровича</w:t>
      </w:r>
    </w:p>
    <w:p w14:paraId="08173E99" w14:textId="77777777" w:rsidR="00721C56" w:rsidRPr="00721C56" w:rsidRDefault="00721C56" w:rsidP="00721C56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7EC93810" w14:textId="77777777" w:rsidR="00721C56" w:rsidRPr="00721C56" w:rsidRDefault="00721C56" w:rsidP="00721C56">
      <w:pPr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0878BEC5" w14:textId="77777777" w:rsidR="00265C2B" w:rsidRPr="00735FFD" w:rsidRDefault="00265C2B" w:rsidP="000E24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3B2FE9" w14:textId="77777777" w:rsidR="00265C2B" w:rsidRDefault="00265C2B" w:rsidP="000E243D">
      <w:pPr>
        <w:jc w:val="center"/>
        <w:rPr>
          <w:rFonts w:ascii="Times New Roman" w:hAnsi="Times New Roman" w:cs="Times New Roman"/>
        </w:rPr>
      </w:pPr>
    </w:p>
    <w:p w14:paraId="48A9B4CB" w14:textId="77777777" w:rsidR="00721C56" w:rsidRPr="00E05C1C" w:rsidRDefault="00721C56" w:rsidP="000E243D">
      <w:pPr>
        <w:jc w:val="center"/>
        <w:rPr>
          <w:rFonts w:ascii="Times New Roman" w:hAnsi="Times New Roman" w:cs="Times New Roman"/>
        </w:rPr>
      </w:pPr>
    </w:p>
    <w:p w14:paraId="31899D99" w14:textId="77777777" w:rsidR="00265C2B" w:rsidRDefault="00265C2B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FC5DC" w14:textId="77777777"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6064324" w14:textId="77777777"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94A9B17" w14:textId="77777777"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C811E" w14:textId="77777777" w:rsidR="00721C56" w:rsidRDefault="00721C56" w:rsidP="000E243D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24BD7" w14:textId="77777777" w:rsidR="00265C2B" w:rsidRPr="00721C56" w:rsidRDefault="00265C2B" w:rsidP="000E243D">
      <w:pPr>
        <w:ind w:hanging="1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/>
          <w:bCs/>
          <w:sz w:val="24"/>
          <w:szCs w:val="24"/>
        </w:rPr>
        <w:t>Выпускная квалификационная работа допущена к защите</w:t>
      </w:r>
    </w:p>
    <w:p w14:paraId="12045F2F" w14:textId="77777777" w:rsidR="00265C2B" w:rsidRPr="00721C56" w:rsidRDefault="00265C2B" w:rsidP="000E243D">
      <w:pPr>
        <w:rPr>
          <w:rFonts w:ascii="Times New Roman" w:hAnsi="Times New Roman" w:cs="Times New Roman"/>
          <w:bCs/>
          <w:sz w:val="24"/>
          <w:szCs w:val="24"/>
        </w:rPr>
      </w:pPr>
    </w:p>
    <w:p w14:paraId="4CC44D17" w14:textId="77777777" w:rsidR="00265C2B" w:rsidRPr="00721C56" w:rsidRDefault="0018787E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Заместитель д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иректор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_____</w:t>
      </w:r>
      <w:r w:rsidR="00721C56">
        <w:rPr>
          <w:rFonts w:ascii="Times New Roman" w:hAnsi="Times New Roman" w:cs="Times New Roman"/>
          <w:bCs/>
          <w:sz w:val="24"/>
          <w:szCs w:val="24"/>
        </w:rPr>
        <w:t>__________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______   «_</w:t>
      </w:r>
      <w:r w:rsidR="00721C56">
        <w:rPr>
          <w:rFonts w:ascii="Times New Roman" w:hAnsi="Times New Roman" w:cs="Times New Roman"/>
          <w:bCs/>
          <w:sz w:val="24"/>
          <w:szCs w:val="24"/>
        </w:rPr>
        <w:t>___</w:t>
      </w:r>
      <w:r w:rsidR="00265C2B" w:rsidRPr="00721C56">
        <w:rPr>
          <w:rFonts w:ascii="Times New Roman" w:hAnsi="Times New Roman" w:cs="Times New Roman"/>
          <w:bCs/>
          <w:sz w:val="24"/>
          <w:szCs w:val="24"/>
        </w:rPr>
        <w:t>_»__________20___г</w:t>
      </w:r>
      <w:r w:rsidR="00265C2B" w:rsidRPr="00721C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1CE3BFB" w14:textId="77777777" w:rsidR="00265C2B" w:rsidRPr="00721C56" w:rsidRDefault="00265C2B" w:rsidP="0018787E">
      <w:pPr>
        <w:ind w:left="1418" w:firstLine="1984"/>
        <w:rPr>
          <w:rFonts w:ascii="Times New Roman" w:hAnsi="Times New Roman" w:cs="Times New Roman"/>
          <w:bCs/>
          <w:sz w:val="20"/>
          <w:szCs w:val="20"/>
        </w:rPr>
      </w:pPr>
      <w:r w:rsidRPr="00721C56">
        <w:rPr>
          <w:rFonts w:ascii="Times New Roman" w:hAnsi="Times New Roman" w:cs="Times New Roman"/>
          <w:bCs/>
          <w:sz w:val="20"/>
          <w:szCs w:val="20"/>
        </w:rPr>
        <w:t>подпись</w:t>
      </w:r>
    </w:p>
    <w:p w14:paraId="7FDFD0BD" w14:textId="77777777" w:rsidR="00265C2B" w:rsidRPr="00721C56" w:rsidRDefault="00265C2B" w:rsidP="00721C56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857EA94" w14:textId="77777777"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 xml:space="preserve">Руководитель ВКР     </w:t>
      </w:r>
      <w:r w:rsidR="000D00AC">
        <w:rPr>
          <w:rFonts w:ascii="Times New Roman" w:hAnsi="Times New Roman" w:cs="Times New Roman"/>
          <w:bCs/>
          <w:sz w:val="24"/>
          <w:szCs w:val="24"/>
        </w:rPr>
        <w:t xml:space="preserve">      ФИО руководителя</w:t>
      </w:r>
      <w:r w:rsidRPr="00721C5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FCF1CC9" w14:textId="77777777" w:rsidR="00265C2B" w:rsidRPr="00721C56" w:rsidRDefault="00265C2B" w:rsidP="00721C56">
      <w:pPr>
        <w:ind w:left="5672" w:firstLine="709"/>
        <w:rPr>
          <w:rFonts w:ascii="Times New Roman" w:hAnsi="Times New Roman" w:cs="Times New Roman"/>
          <w:bCs/>
          <w:sz w:val="20"/>
          <w:szCs w:val="20"/>
        </w:rPr>
      </w:pPr>
      <w:r w:rsidRPr="00721C56">
        <w:rPr>
          <w:rFonts w:ascii="Times New Roman" w:hAnsi="Times New Roman" w:cs="Times New Roman"/>
          <w:bCs/>
          <w:sz w:val="20"/>
          <w:szCs w:val="20"/>
        </w:rPr>
        <w:t>подпись</w:t>
      </w:r>
    </w:p>
    <w:p w14:paraId="77902FDF" w14:textId="77777777" w:rsidR="00265C2B" w:rsidRPr="00721C56" w:rsidRDefault="00265C2B" w:rsidP="00721C56">
      <w:pPr>
        <w:ind w:hanging="16"/>
        <w:rPr>
          <w:rFonts w:ascii="Times New Roman" w:hAnsi="Times New Roman" w:cs="Times New Roman"/>
          <w:bCs/>
          <w:sz w:val="24"/>
          <w:szCs w:val="24"/>
        </w:rPr>
      </w:pPr>
    </w:p>
    <w:p w14:paraId="71896ABB" w14:textId="77777777"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 xml:space="preserve">Дата защиты  </w:t>
      </w:r>
      <w:r w:rsidR="00721C56" w:rsidRPr="00721C56">
        <w:rPr>
          <w:rFonts w:ascii="Times New Roman" w:hAnsi="Times New Roman" w:cs="Times New Roman"/>
          <w:bCs/>
          <w:sz w:val="24"/>
          <w:szCs w:val="24"/>
        </w:rPr>
        <w:t>«_</w:t>
      </w:r>
      <w:r w:rsidR="00721C56">
        <w:rPr>
          <w:rFonts w:ascii="Times New Roman" w:hAnsi="Times New Roman" w:cs="Times New Roman"/>
          <w:bCs/>
          <w:sz w:val="24"/>
          <w:szCs w:val="24"/>
        </w:rPr>
        <w:t>___</w:t>
      </w:r>
      <w:r w:rsidR="00721C56" w:rsidRPr="00721C56">
        <w:rPr>
          <w:rFonts w:ascii="Times New Roman" w:hAnsi="Times New Roman" w:cs="Times New Roman"/>
          <w:bCs/>
          <w:sz w:val="24"/>
          <w:szCs w:val="24"/>
        </w:rPr>
        <w:t>_»__________20___г</w:t>
      </w:r>
      <w:r w:rsidR="00721C56" w:rsidRPr="00721C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FD0775A" w14:textId="77777777" w:rsidR="00265C2B" w:rsidRPr="00721C56" w:rsidRDefault="00265C2B" w:rsidP="00721C56">
      <w:pPr>
        <w:ind w:hanging="16"/>
        <w:rPr>
          <w:rFonts w:ascii="Times New Roman" w:hAnsi="Times New Roman" w:cs="Times New Roman"/>
          <w:bCs/>
          <w:sz w:val="24"/>
          <w:szCs w:val="24"/>
        </w:rPr>
      </w:pPr>
    </w:p>
    <w:p w14:paraId="3B7F956E" w14:textId="77777777" w:rsidR="00265C2B" w:rsidRPr="00721C56" w:rsidRDefault="00265C2B" w:rsidP="00721C56">
      <w:pPr>
        <w:ind w:hanging="16"/>
        <w:rPr>
          <w:rFonts w:ascii="Times New Roman" w:hAnsi="Times New Roman" w:cs="Times New Roman"/>
          <w:b/>
          <w:bCs/>
          <w:sz w:val="24"/>
          <w:szCs w:val="24"/>
        </w:rPr>
      </w:pPr>
      <w:r w:rsidRPr="00721C56">
        <w:rPr>
          <w:rFonts w:ascii="Times New Roman" w:hAnsi="Times New Roman" w:cs="Times New Roman"/>
          <w:bCs/>
          <w:sz w:val="24"/>
          <w:szCs w:val="24"/>
        </w:rPr>
        <w:t>Оценка</w:t>
      </w:r>
      <w:r w:rsidRPr="00721C56">
        <w:rPr>
          <w:rFonts w:ascii="Times New Roman" w:hAnsi="Times New Roman" w:cs="Times New Roman"/>
          <w:b/>
          <w:bCs/>
          <w:sz w:val="24"/>
          <w:szCs w:val="24"/>
        </w:rPr>
        <w:t>___________________</w:t>
      </w:r>
    </w:p>
    <w:p w14:paraId="28947FB8" w14:textId="77777777" w:rsidR="00265C2B" w:rsidRDefault="00265C2B" w:rsidP="00721C56">
      <w:pPr>
        <w:ind w:hanging="16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478C1" w14:textId="77777777" w:rsidR="00265C2B" w:rsidRDefault="00265C2B" w:rsidP="000E243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965D2" w14:textId="77777777" w:rsidR="00265C2B" w:rsidRDefault="00265C2B" w:rsidP="000E243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D53FDBC" w14:textId="77777777" w:rsidR="00721C56" w:rsidRPr="00E05C1C" w:rsidRDefault="00721C56" w:rsidP="00721C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C56">
        <w:rPr>
          <w:rFonts w:ascii="Times New Roman" w:eastAsia="Calibri" w:hAnsi="Times New Roman" w:cs="Times New Roman"/>
          <w:sz w:val="28"/>
          <w:szCs w:val="28"/>
          <w:lang w:eastAsia="en-US"/>
        </w:rPr>
        <w:t>Омск, 20</w:t>
      </w:r>
      <w:r w:rsidR="00846666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0D00AC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</w:p>
    <w:p w14:paraId="0A39E3FA" w14:textId="77777777" w:rsidR="003F6E57" w:rsidRPr="003F6E57" w:rsidRDefault="003F6E57" w:rsidP="003F6E57">
      <w:pPr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2</w:t>
      </w:r>
    </w:p>
    <w:p w14:paraId="69EB96A7" w14:textId="77777777" w:rsidR="003F6E57" w:rsidRPr="003F6E57" w:rsidRDefault="003F6E57" w:rsidP="003F6E57">
      <w:pPr>
        <w:spacing w:line="36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14:paraId="0DFF84A6" w14:textId="77777777" w:rsidR="003F6E57" w:rsidRPr="007C336F" w:rsidRDefault="003F6E57" w:rsidP="003F6E57">
      <w:pPr>
        <w:tabs>
          <w:tab w:val="right" w:leader="dot" w:pos="9720"/>
        </w:tabs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ОГЛАВЛЕНИЕ</w:t>
      </w:r>
      <w:r w:rsidR="000D00A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="007C336F" w:rsidRPr="007C336F">
        <w:rPr>
          <w:rFonts w:ascii="Times New Roman" w:eastAsia="Calibri" w:hAnsi="Times New Roman" w:cs="Times New Roman"/>
          <w:sz w:val="28"/>
          <w:szCs w:val="28"/>
          <w:lang w:eastAsia="en-US"/>
        </w:rPr>
        <w:t>(пример)</w:t>
      </w:r>
    </w:p>
    <w:p w14:paraId="1E909113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14:paraId="2B1A454B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ВВЕДЕНИЕ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</w:t>
      </w:r>
    </w:p>
    <w:p w14:paraId="29E11B59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1. БЮДЖЕТНАЯ СИСТЕМА РОССИЙСКОЙ ФЕДЕРАЦИИ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5</w:t>
      </w:r>
    </w:p>
    <w:p w14:paraId="3BE2FBA6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1.1. Понятие бюджета. Основные черты бюджетной системы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5</w:t>
      </w:r>
    </w:p>
    <w:p w14:paraId="0DDCF2BD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1.2. Принципы бюджетной системы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11</w:t>
      </w:r>
    </w:p>
    <w:p w14:paraId="7058F18F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2. АНАЛИЗ БЮДЖЕТНОГО ПРОФИЦИТА И МЕТОДОВ ЕГО РАСПРЕДЕЛЕНИЯ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16</w:t>
      </w:r>
    </w:p>
    <w:p w14:paraId="1F37DDEF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2.1. Анализ динамики государственного бюджета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16</w:t>
      </w:r>
    </w:p>
    <w:p w14:paraId="3D49CB5A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2.2. Анализ бюджетной ситуации и ее влияния на бюджетный профицит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20</w:t>
      </w:r>
    </w:p>
    <w:p w14:paraId="530B1802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2.3. Анализ бюджетного профицита в Российской Федерации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27</w:t>
      </w:r>
    </w:p>
    <w:p w14:paraId="6BA4D62C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ГЛАВА 3. ПУТИ СОВЕРШЕНСТВОВАНИЯ БЮДЖЕТНОГО ПРОЦЕССА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31</w:t>
      </w:r>
    </w:p>
    <w:p w14:paraId="2DB940D5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3.1. Внесение изменений в Бюджетный кодекс РФ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31</w:t>
      </w:r>
    </w:p>
    <w:p w14:paraId="36F9061E" w14:textId="77777777" w:rsidR="003F6E57" w:rsidRPr="003F6E57" w:rsidRDefault="003F6E57" w:rsidP="003F6E57">
      <w:pPr>
        <w:tabs>
          <w:tab w:val="right" w:leader="dot" w:pos="9720"/>
        </w:tabs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3.2. Составление и утверждение бюджета на среднесрочный период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35</w:t>
      </w:r>
    </w:p>
    <w:p w14:paraId="0A6C8578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>ЗАКЛЮЧЕНИЕ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38</w:t>
      </w:r>
    </w:p>
    <w:p w14:paraId="0048F489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СПИСОК ИНФОРМАЦИОННЫХ ИСТОЧНИКОВ </w:t>
      </w:r>
      <w:r w:rsidRPr="003F6E5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40</w:t>
      </w:r>
    </w:p>
    <w:p w14:paraId="09D9D821" w14:textId="77777777" w:rsidR="003F6E57" w:rsidRPr="003F6E57" w:rsidRDefault="003F6E57" w:rsidP="003F6E57">
      <w:pPr>
        <w:tabs>
          <w:tab w:val="right" w:leader="dot" w:pos="9720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F6E5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ПРИЛОЖЕНИЯ</w:t>
      </w:r>
      <w:r w:rsidRPr="003F6E57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  <w:t>42</w:t>
      </w:r>
    </w:p>
    <w:p w14:paraId="054531DA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4A961B1A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B9A97C0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4BC9BDB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2B40B30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01DCFD5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2BAFC58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A6F7DE7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23E0121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FBE0C5B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8ECCFD4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FEDF0E0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63E9AC3" w14:textId="77777777" w:rsidR="007C336F" w:rsidRDefault="007C336F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AC41F6E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0F68AB7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D345A75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C7F1B63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34A797B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B235FB2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671AD474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B55471A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61956591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B666390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620656C3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83B73AC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BD1587E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93C866D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1FE0DB1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A601026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42585B45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2B23B42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A9840F9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E015CCF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5524E8F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719CAA39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223B4AAA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57AC1C45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0C56BF8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0CBC7F6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4C2EB0F" w14:textId="77777777" w:rsidR="004C4ED0" w:rsidRDefault="004C4ED0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4C05064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30D8D56C" w14:textId="77777777" w:rsidR="003F6E57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09805E33" w14:textId="77777777" w:rsidR="003F6E57" w:rsidRPr="000F2F18" w:rsidRDefault="003F6E57" w:rsidP="00265C2B">
      <w:pPr>
        <w:jc w:val="right"/>
        <w:rPr>
          <w:rFonts w:ascii="Times New Roman" w:hAnsi="Times New Roman" w:cs="Times New Roman"/>
          <w:b/>
          <w:bCs/>
          <w:sz w:val="16"/>
          <w:szCs w:val="16"/>
        </w:rPr>
      </w:pPr>
    </w:p>
    <w:p w14:paraId="1CAA9113" w14:textId="77777777" w:rsidR="00265C2B" w:rsidRDefault="00ED5E87" w:rsidP="00265C2B">
      <w:pPr>
        <w:pStyle w:val="11"/>
        <w:shd w:val="clear" w:color="auto" w:fill="FFFFFF"/>
        <w:jc w:val="right"/>
        <w:rPr>
          <w:rFonts w:ascii="Times New Roman" w:hAnsi="Times New Roman"/>
          <w:b/>
          <w:color w:val="000000"/>
          <w:spacing w:val="-4"/>
          <w:sz w:val="28"/>
          <w:szCs w:val="28"/>
        </w:rPr>
      </w:pPr>
      <w:r w:rsidRPr="00DB46CB">
        <w:rPr>
          <w:rFonts w:ascii="Times New Roman" w:hAnsi="Times New Roman"/>
          <w:b/>
          <w:color w:val="000000"/>
          <w:spacing w:val="-4"/>
          <w:sz w:val="28"/>
          <w:szCs w:val="28"/>
        </w:rPr>
        <w:lastRenderedPageBreak/>
        <w:t>Приложение 3</w:t>
      </w:r>
    </w:p>
    <w:p w14:paraId="568C4D1F" w14:textId="77777777" w:rsidR="004C4ED0" w:rsidRDefault="004C4ED0" w:rsidP="00265C2B">
      <w:pPr>
        <w:pStyle w:val="11"/>
        <w:shd w:val="clear" w:color="auto" w:fill="FFFFFF"/>
        <w:jc w:val="right"/>
        <w:rPr>
          <w:rFonts w:ascii="Times New Roman" w:hAnsi="Times New Roman"/>
          <w:b/>
          <w:color w:val="000000"/>
          <w:spacing w:val="-4"/>
          <w:sz w:val="28"/>
          <w:szCs w:val="28"/>
        </w:rPr>
      </w:pPr>
    </w:p>
    <w:p w14:paraId="5F777DD5" w14:textId="77777777" w:rsidR="004C4ED0" w:rsidRPr="004C4ED0" w:rsidRDefault="00846666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МИНПРОСВЕЩЕНИЯ 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14:paraId="06233531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14:paraId="0FBC3FFE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14:paraId="43EFA6AD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DA058D" w14:textId="77777777" w:rsidR="004C4ED0" w:rsidRPr="004C4ED0" w:rsidRDefault="004C4ED0" w:rsidP="004C4ED0">
      <w:pPr>
        <w:jc w:val="center"/>
        <w:rPr>
          <w:rFonts w:ascii="Times New Roman" w:hAnsi="Times New Roman" w:cs="Times New Roman"/>
        </w:rPr>
      </w:pPr>
    </w:p>
    <w:p w14:paraId="5613CFBB" w14:textId="77777777" w:rsidR="004C4ED0" w:rsidRPr="00BC0BA2" w:rsidRDefault="004C4ED0" w:rsidP="00BC0BA2">
      <w:pPr>
        <w:ind w:left="6946"/>
        <w:rPr>
          <w:rFonts w:ascii="Times New Roman" w:hAnsi="Times New Roman" w:cs="Times New Roman"/>
          <w:b/>
          <w:sz w:val="24"/>
          <w:szCs w:val="24"/>
        </w:rPr>
      </w:pPr>
      <w:r w:rsidRPr="00BC0BA2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14:paraId="51152D26" w14:textId="77777777" w:rsidR="004C4ED0" w:rsidRPr="004C4ED0" w:rsidRDefault="00BC0BA2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Заместитель д</w:t>
      </w:r>
      <w:r w:rsidR="004C4ED0" w:rsidRPr="004C4ED0">
        <w:rPr>
          <w:rFonts w:ascii="Times New Roman" w:hAnsi="Times New Roman" w:cs="Times New Roman"/>
          <w:bCs/>
          <w:sz w:val="24"/>
          <w:szCs w:val="24"/>
        </w:rPr>
        <w:t>иректор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</w:p>
    <w:p w14:paraId="3471DA14" w14:textId="77777777" w:rsidR="004C4ED0" w:rsidRPr="004C4ED0" w:rsidRDefault="004C4ED0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C4ED0">
        <w:rPr>
          <w:rFonts w:ascii="Times New Roman" w:hAnsi="Times New Roman" w:cs="Times New Roman"/>
          <w:bCs/>
          <w:sz w:val="24"/>
          <w:szCs w:val="24"/>
        </w:rPr>
        <w:t>____________________</w:t>
      </w:r>
    </w:p>
    <w:p w14:paraId="0EC811DA" w14:textId="77777777" w:rsidR="004C4ED0" w:rsidRPr="004C4ED0" w:rsidRDefault="004C4ED0" w:rsidP="004C4ED0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C4ED0">
        <w:rPr>
          <w:rFonts w:ascii="Times New Roman" w:hAnsi="Times New Roman" w:cs="Times New Roman"/>
          <w:bCs/>
          <w:sz w:val="24"/>
          <w:szCs w:val="24"/>
        </w:rPr>
        <w:t>«____»_________20___</w:t>
      </w:r>
    </w:p>
    <w:p w14:paraId="2C6190D8" w14:textId="77777777" w:rsidR="004C4ED0" w:rsidRPr="004C4ED0" w:rsidRDefault="004C4ED0" w:rsidP="004C4ED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FE6E3C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b/>
          <w:bCs/>
          <w:caps/>
        </w:rPr>
      </w:pPr>
      <w:r w:rsidRPr="004C4ED0">
        <w:rPr>
          <w:rFonts w:ascii="Times New Roman" w:hAnsi="Times New Roman" w:cs="Times New Roman"/>
          <w:b/>
          <w:bCs/>
        </w:rPr>
        <w:t>ЗАДАНИЕ</w:t>
      </w:r>
    </w:p>
    <w:p w14:paraId="7CD7BD60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b/>
          <w:bCs/>
          <w:caps/>
        </w:rPr>
      </w:pPr>
      <w:r w:rsidRPr="004C4ED0">
        <w:rPr>
          <w:rFonts w:ascii="Times New Roman" w:hAnsi="Times New Roman" w:cs="Times New Roman"/>
          <w:b/>
          <w:bCs/>
        </w:rPr>
        <w:t>на выпускную квалификационную (дипломную) работу</w:t>
      </w:r>
    </w:p>
    <w:p w14:paraId="7B88F3F2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caps/>
        </w:rPr>
      </w:pPr>
    </w:p>
    <w:p w14:paraId="500396A8" w14:textId="77777777" w:rsidR="004C4ED0" w:rsidRPr="004C4ED0" w:rsidRDefault="004C4ED0" w:rsidP="004C4ED0">
      <w:pPr>
        <w:rPr>
          <w:rFonts w:ascii="Times New Roman" w:hAnsi="Times New Roman" w:cs="Times New Roman"/>
          <w:caps/>
        </w:rPr>
      </w:pPr>
      <w:r w:rsidRPr="004C4ED0">
        <w:rPr>
          <w:rFonts w:ascii="Times New Roman" w:hAnsi="Times New Roman" w:cs="Times New Roman"/>
          <w:sz w:val="24"/>
        </w:rPr>
        <w:t xml:space="preserve">Студенту  группы </w:t>
      </w:r>
      <w:r w:rsidRPr="004C4ED0">
        <w:rPr>
          <w:rFonts w:ascii="Times New Roman" w:hAnsi="Times New Roman" w:cs="Times New Roman"/>
        </w:rPr>
        <w:t>___________________________________________________________________</w:t>
      </w:r>
    </w:p>
    <w:p w14:paraId="34B77BBB" w14:textId="77777777" w:rsidR="004C4ED0" w:rsidRPr="004C4ED0" w:rsidRDefault="004C4ED0" w:rsidP="004C4ED0">
      <w:pPr>
        <w:ind w:firstLine="2977"/>
        <w:jc w:val="both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4C4ED0">
        <w:rPr>
          <w:rFonts w:ascii="Times New Roman" w:eastAsia="Times New Roman" w:hAnsi="Times New Roman" w:cs="Times New Roman"/>
          <w:bCs/>
          <w:sz w:val="20"/>
          <w:szCs w:val="20"/>
        </w:rPr>
        <w:t>(группа, фамилия, имя, отчество студента)</w:t>
      </w:r>
    </w:p>
    <w:p w14:paraId="7E128075" w14:textId="77777777" w:rsidR="004C4ED0" w:rsidRPr="004C4ED0" w:rsidRDefault="004C4ED0" w:rsidP="004C4ED0">
      <w:pPr>
        <w:rPr>
          <w:rFonts w:ascii="Times New Roman" w:hAnsi="Times New Roman" w:cs="Times New Roman"/>
          <w:sz w:val="20"/>
        </w:rPr>
      </w:pPr>
      <w:r w:rsidRPr="004C4ED0">
        <w:rPr>
          <w:rFonts w:ascii="Times New Roman" w:hAnsi="Times New Roman" w:cs="Times New Roman"/>
          <w:sz w:val="20"/>
        </w:rPr>
        <w:t>_____________________________________________________________________________________________</w:t>
      </w:r>
    </w:p>
    <w:p w14:paraId="26D70C4E" w14:textId="77777777" w:rsidR="004C4ED0" w:rsidRPr="004C4ED0" w:rsidRDefault="004C4ED0" w:rsidP="004C4ED0">
      <w:pPr>
        <w:rPr>
          <w:rFonts w:ascii="Times New Roman" w:hAnsi="Times New Roman" w:cs="Times New Roman"/>
          <w:b/>
          <w:bCs/>
        </w:rPr>
      </w:pPr>
      <w:r w:rsidRPr="004C4ED0">
        <w:rPr>
          <w:rFonts w:ascii="Times New Roman" w:hAnsi="Times New Roman" w:cs="Times New Roman"/>
          <w:b/>
          <w:bCs/>
        </w:rPr>
        <w:t>Специальность______________________________________________________________________</w:t>
      </w:r>
    </w:p>
    <w:p w14:paraId="22FFD34C" w14:textId="77777777" w:rsidR="004C4ED0" w:rsidRPr="004C4ED0" w:rsidRDefault="004C4ED0" w:rsidP="004C4ED0">
      <w:pPr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sz w:val="24"/>
        </w:rPr>
        <w:t>Руководитель выпускной квалификационной работы_______________________________________________________________________</w:t>
      </w:r>
    </w:p>
    <w:p w14:paraId="4B59BE9C" w14:textId="77777777" w:rsidR="004C4ED0" w:rsidRPr="004C4ED0" w:rsidRDefault="004C4ED0" w:rsidP="004C4ED0">
      <w:pPr>
        <w:rPr>
          <w:rFonts w:ascii="Times New Roman" w:hAnsi="Times New Roman" w:cs="Times New Roman"/>
          <w:caps/>
          <w:sz w:val="18"/>
        </w:rPr>
      </w:pPr>
      <w:r w:rsidRPr="004C4ED0">
        <w:rPr>
          <w:rFonts w:ascii="Times New Roman" w:hAnsi="Times New Roman" w:cs="Times New Roman"/>
          <w:sz w:val="18"/>
        </w:rPr>
        <w:t>(фамилия, имя, отчество, ученая степень и звание)</w:t>
      </w:r>
    </w:p>
    <w:p w14:paraId="4CF242C2" w14:textId="77777777" w:rsidR="004C4ED0" w:rsidRPr="004C4ED0" w:rsidRDefault="004C4ED0" w:rsidP="004C4ED0">
      <w:pPr>
        <w:rPr>
          <w:rFonts w:ascii="Times New Roman" w:hAnsi="Times New Roman" w:cs="Times New Roman"/>
          <w:sz w:val="18"/>
        </w:rPr>
      </w:pPr>
      <w:r w:rsidRPr="004C4ED0">
        <w:rPr>
          <w:rFonts w:ascii="Times New Roman" w:hAnsi="Times New Roman" w:cs="Times New Roman"/>
          <w:sz w:val="18"/>
        </w:rPr>
        <w:t>______________________________________________________________________________________________________</w:t>
      </w:r>
    </w:p>
    <w:p w14:paraId="04F7EF63" w14:textId="77777777" w:rsidR="004C4ED0" w:rsidRPr="004C4ED0" w:rsidRDefault="004C4ED0" w:rsidP="004C4ED0">
      <w:pPr>
        <w:rPr>
          <w:rFonts w:ascii="Times New Roman" w:hAnsi="Times New Roman" w:cs="Times New Roman"/>
          <w:caps/>
          <w:sz w:val="18"/>
        </w:rPr>
      </w:pPr>
      <w:r w:rsidRPr="004C4ED0">
        <w:rPr>
          <w:rFonts w:ascii="Times New Roman" w:hAnsi="Times New Roman" w:cs="Times New Roman"/>
          <w:caps/>
          <w:sz w:val="24"/>
        </w:rPr>
        <w:t>_____________________________________________________________________________</w:t>
      </w:r>
    </w:p>
    <w:p w14:paraId="36A75373" w14:textId="77777777" w:rsidR="004C4ED0" w:rsidRPr="004C4ED0" w:rsidRDefault="004C4ED0" w:rsidP="004C4ED0">
      <w:pPr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sz w:val="24"/>
        </w:rPr>
        <w:t>Тема выпускной квалификационной работы_____________________________________________________________________</w:t>
      </w:r>
      <w:r w:rsidRPr="004C4ED0">
        <w:rPr>
          <w:rFonts w:ascii="Times New Roman" w:hAnsi="Times New Roman" w:cs="Times New Roman"/>
          <w:sz w:val="24"/>
        </w:rPr>
        <w:softHyphen/>
      </w:r>
      <w:r w:rsidRPr="004C4ED0">
        <w:rPr>
          <w:rFonts w:ascii="Times New Roman" w:hAnsi="Times New Roman" w:cs="Times New Roman"/>
          <w:sz w:val="24"/>
        </w:rPr>
        <w:softHyphen/>
        <w:t>__</w:t>
      </w:r>
    </w:p>
    <w:p w14:paraId="4C393C3E" w14:textId="77777777"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</w:t>
      </w:r>
    </w:p>
    <w:p w14:paraId="4AC8EBB7" w14:textId="77777777" w:rsidR="004C4ED0" w:rsidRPr="004C4ED0" w:rsidRDefault="004C4ED0" w:rsidP="00CB6C95">
      <w:pPr>
        <w:spacing w:before="120"/>
        <w:rPr>
          <w:rFonts w:ascii="Times New Roman" w:hAnsi="Times New Roman" w:cs="Times New Roman"/>
          <w:caps/>
          <w:sz w:val="24"/>
        </w:rPr>
      </w:pPr>
      <w:r w:rsidRPr="004C4ED0">
        <w:rPr>
          <w:rFonts w:ascii="Times New Roman" w:hAnsi="Times New Roman" w:cs="Times New Roman"/>
          <w:caps/>
          <w:sz w:val="24"/>
        </w:rPr>
        <w:t>утверждена</w:t>
      </w:r>
      <w:r w:rsidR="000D00AC">
        <w:rPr>
          <w:rFonts w:ascii="Times New Roman" w:hAnsi="Times New Roman" w:cs="Times New Roman"/>
          <w:caps/>
          <w:sz w:val="24"/>
        </w:rPr>
        <w:t xml:space="preserve"> </w:t>
      </w:r>
      <w:r w:rsidRPr="004C4ED0">
        <w:rPr>
          <w:rFonts w:ascii="Times New Roman" w:hAnsi="Times New Roman" w:cs="Times New Roman"/>
          <w:caps/>
          <w:sz w:val="24"/>
        </w:rPr>
        <w:t xml:space="preserve"> </w:t>
      </w:r>
      <w:r w:rsidR="009A406F">
        <w:rPr>
          <w:rFonts w:ascii="Times New Roman" w:hAnsi="Times New Roman" w:cs="Times New Roman"/>
          <w:caps/>
          <w:sz w:val="24"/>
        </w:rPr>
        <w:t xml:space="preserve">приказом </w:t>
      </w:r>
      <w:r w:rsidRPr="004C4ED0">
        <w:rPr>
          <w:rFonts w:ascii="Times New Roman" w:hAnsi="Times New Roman" w:cs="Times New Roman"/>
          <w:caps/>
          <w:sz w:val="24"/>
        </w:rPr>
        <w:t>_________________________________</w:t>
      </w:r>
    </w:p>
    <w:p w14:paraId="1907B97A" w14:textId="77777777" w:rsidR="004C4ED0" w:rsidRPr="004C4ED0" w:rsidRDefault="004C4ED0" w:rsidP="004C4ED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349AC" w14:textId="77777777" w:rsidR="004C4ED0" w:rsidRPr="000D00AC" w:rsidRDefault="004C4ED0" w:rsidP="004C4ED0">
      <w:pPr>
        <w:spacing w:after="200" w:line="276" w:lineRule="auto"/>
        <w:rPr>
          <w:rFonts w:ascii="Times New Roman" w:hAnsi="Times New Roman" w:cs="Times New Roman"/>
          <w:b/>
          <w:bCs/>
          <w:caps/>
        </w:rPr>
      </w:pPr>
      <w:r w:rsidRPr="000D00AC">
        <w:rPr>
          <w:rFonts w:ascii="Times New Roman" w:hAnsi="Times New Roman" w:cs="Times New Roman"/>
          <w:b/>
          <w:bCs/>
        </w:rPr>
        <w:t>Срок сдачи студентом законченной работы   __________ 20___   г.</w:t>
      </w:r>
    </w:p>
    <w:p w14:paraId="740E28D8" w14:textId="77777777" w:rsidR="004C4ED0" w:rsidRPr="000D00AC" w:rsidRDefault="004C4ED0" w:rsidP="004C4ED0">
      <w:pPr>
        <w:spacing w:after="200" w:line="276" w:lineRule="auto"/>
        <w:rPr>
          <w:rFonts w:ascii="Times New Roman" w:hAnsi="Times New Roman" w:cs="Times New Roman"/>
          <w:caps/>
          <w:sz w:val="24"/>
        </w:rPr>
      </w:pPr>
      <w:r w:rsidRPr="000D00AC">
        <w:rPr>
          <w:rFonts w:ascii="Times New Roman" w:hAnsi="Times New Roman" w:cs="Times New Roman"/>
          <w:sz w:val="24"/>
        </w:rPr>
        <w:t>Основные разделы темы и перечень обязательных вопросов по каждому разделу______________________________</w:t>
      </w:r>
      <w:r w:rsidR="00E65837" w:rsidRPr="000D00AC">
        <w:rPr>
          <w:rFonts w:ascii="Times New Roman" w:hAnsi="Times New Roman" w:cs="Times New Roman"/>
          <w:sz w:val="24"/>
        </w:rPr>
        <w:t>____________________________</w:t>
      </w:r>
      <w:r w:rsidRPr="000D00AC">
        <w:rPr>
          <w:rFonts w:ascii="Times New Roman" w:hAnsi="Times New Roman" w:cs="Times New Roman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41CCBF" w14:textId="77777777"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</w:rPr>
      </w:pPr>
      <w:r w:rsidRPr="004C4ED0">
        <w:rPr>
          <w:rFonts w:ascii="Times New Roman" w:hAnsi="Times New Roman" w:cs="Times New Roman"/>
          <w:bCs/>
          <w:sz w:val="24"/>
        </w:rPr>
        <w:t>Перечень  приложений к ВКР:</w:t>
      </w:r>
    </w:p>
    <w:p w14:paraId="1D5892FB" w14:textId="77777777"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</w:rPr>
      </w:pPr>
      <w:r w:rsidRPr="004C4ED0">
        <w:rPr>
          <w:rFonts w:ascii="Times New Roman" w:hAnsi="Times New Roman" w:cs="Times New Roman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Cs/>
          <w:sz w:val="24"/>
        </w:rPr>
        <w:t>_______________________________________________________</w:t>
      </w:r>
    </w:p>
    <w:p w14:paraId="6A0B679F" w14:textId="77777777" w:rsidR="00CB6C95" w:rsidRDefault="00CB6C95" w:rsidP="004C4ED0">
      <w:pPr>
        <w:jc w:val="right"/>
        <w:rPr>
          <w:rFonts w:ascii="Times New Roman" w:hAnsi="Times New Roman" w:cs="Times New Roman"/>
          <w:b/>
          <w:bCs/>
          <w:sz w:val="24"/>
        </w:rPr>
      </w:pPr>
    </w:p>
    <w:p w14:paraId="529320B1" w14:textId="77777777" w:rsidR="004C4ED0" w:rsidRDefault="004C4ED0" w:rsidP="004C4ED0">
      <w:pPr>
        <w:jc w:val="right"/>
        <w:rPr>
          <w:rFonts w:ascii="Times New Roman" w:hAnsi="Times New Roman" w:cs="Times New Roman"/>
          <w:b/>
          <w:bCs/>
          <w:sz w:val="24"/>
        </w:rPr>
      </w:pPr>
      <w:r w:rsidRPr="00ED5E87">
        <w:rPr>
          <w:rFonts w:ascii="Times New Roman" w:hAnsi="Times New Roman" w:cs="Times New Roman"/>
          <w:b/>
          <w:bCs/>
          <w:sz w:val="24"/>
        </w:rPr>
        <w:t>(</w:t>
      </w:r>
      <w:r w:rsidRPr="00DB46CB">
        <w:rPr>
          <w:rFonts w:ascii="Times New Roman" w:hAnsi="Times New Roman" w:cs="Times New Roman"/>
          <w:bCs/>
          <w:sz w:val="28"/>
          <w:szCs w:val="28"/>
        </w:rPr>
        <w:t>Продолжение</w:t>
      </w:r>
      <w:r w:rsidRPr="00DB46CB">
        <w:rPr>
          <w:rFonts w:ascii="Times New Roman" w:hAnsi="Times New Roman" w:cs="Times New Roman"/>
          <w:b/>
          <w:bCs/>
          <w:sz w:val="28"/>
          <w:szCs w:val="28"/>
        </w:rPr>
        <w:t xml:space="preserve">  Приложения 3</w:t>
      </w:r>
      <w:r w:rsidRPr="00ED5E87">
        <w:rPr>
          <w:rFonts w:ascii="Times New Roman" w:hAnsi="Times New Roman" w:cs="Times New Roman"/>
          <w:b/>
          <w:bCs/>
          <w:sz w:val="24"/>
        </w:rPr>
        <w:t>)</w:t>
      </w:r>
    </w:p>
    <w:p w14:paraId="715A0FA6" w14:textId="77777777" w:rsidR="004C4ED0" w:rsidRDefault="004C4ED0" w:rsidP="004C4ED0">
      <w:pPr>
        <w:jc w:val="right"/>
        <w:rPr>
          <w:rFonts w:ascii="Times New Roman" w:hAnsi="Times New Roman" w:cs="Times New Roman"/>
          <w:bCs/>
          <w:sz w:val="24"/>
          <w:u w:val="single"/>
        </w:rPr>
      </w:pPr>
    </w:p>
    <w:p w14:paraId="27173BFB" w14:textId="77777777"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  <w:r w:rsidRPr="004C4ED0">
        <w:rPr>
          <w:rFonts w:ascii="Times New Roman" w:hAnsi="Times New Roman" w:cs="Times New Roman"/>
          <w:bCs/>
          <w:sz w:val="24"/>
          <w:u w:val="single"/>
        </w:rPr>
        <w:t>План-график выполнения и представления работы:</w:t>
      </w:r>
    </w:p>
    <w:p w14:paraId="4164DC95" w14:textId="77777777"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0"/>
        <w:gridCol w:w="5300"/>
        <w:gridCol w:w="1843"/>
        <w:gridCol w:w="1701"/>
      </w:tblGrid>
      <w:tr w:rsidR="004C4ED0" w:rsidRPr="004C4ED0" w14:paraId="2CD6831B" w14:textId="77777777" w:rsidTr="00D201C3">
        <w:trPr>
          <w:cantSplit/>
          <w:trHeight w:val="360"/>
        </w:trPr>
        <w:tc>
          <w:tcPr>
            <w:tcW w:w="620" w:type="dxa"/>
            <w:vMerge w:val="restart"/>
          </w:tcPr>
          <w:p w14:paraId="556F1625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№</w:t>
            </w:r>
          </w:p>
        </w:tc>
        <w:tc>
          <w:tcPr>
            <w:tcW w:w="5300" w:type="dxa"/>
            <w:vMerge w:val="restart"/>
          </w:tcPr>
          <w:p w14:paraId="21B1775D" w14:textId="77777777" w:rsidR="004C4ED0" w:rsidRPr="004C4ED0" w:rsidRDefault="004C4ED0" w:rsidP="004C4ED0">
            <w:pPr>
              <w:keepNext/>
              <w:keepLines/>
              <w:jc w:val="center"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r w:rsidRPr="004C4ED0">
              <w:rPr>
                <w:rFonts w:ascii="Times New Roman" w:eastAsiaTheme="majorEastAsia" w:hAnsi="Times New Roman" w:cs="Times New Roman"/>
                <w:bCs/>
              </w:rPr>
              <w:t>Этапы  работы</w:t>
            </w:r>
          </w:p>
        </w:tc>
        <w:tc>
          <w:tcPr>
            <w:tcW w:w="3544" w:type="dxa"/>
            <w:gridSpan w:val="2"/>
          </w:tcPr>
          <w:p w14:paraId="303CF02C" w14:textId="77777777" w:rsidR="004C4ED0" w:rsidRPr="004C4ED0" w:rsidRDefault="004C4ED0" w:rsidP="004C4ED0">
            <w:pPr>
              <w:keepNext/>
              <w:keepLines/>
              <w:jc w:val="center"/>
              <w:outlineLvl w:val="2"/>
              <w:rPr>
                <w:rFonts w:ascii="Times New Roman" w:eastAsiaTheme="majorEastAsia" w:hAnsi="Times New Roman" w:cs="Times New Roman"/>
                <w:bCs/>
              </w:rPr>
            </w:pPr>
            <w:r w:rsidRPr="004C4ED0">
              <w:rPr>
                <w:rFonts w:ascii="Times New Roman" w:eastAsiaTheme="majorEastAsia" w:hAnsi="Times New Roman" w:cs="Times New Roman"/>
                <w:bCs/>
              </w:rPr>
              <w:t>Срок выполнения</w:t>
            </w:r>
          </w:p>
        </w:tc>
      </w:tr>
      <w:tr w:rsidR="004C4ED0" w:rsidRPr="004C4ED0" w14:paraId="1B8991B5" w14:textId="77777777" w:rsidTr="00D201C3">
        <w:trPr>
          <w:cantSplit/>
          <w:trHeight w:val="225"/>
        </w:trPr>
        <w:tc>
          <w:tcPr>
            <w:tcW w:w="620" w:type="dxa"/>
            <w:vMerge/>
          </w:tcPr>
          <w:p w14:paraId="3C706259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  <w:tc>
          <w:tcPr>
            <w:tcW w:w="5300" w:type="dxa"/>
            <w:vMerge/>
          </w:tcPr>
          <w:p w14:paraId="3E79CB5F" w14:textId="77777777" w:rsidR="004C4ED0" w:rsidRPr="004C4ED0" w:rsidRDefault="004C4ED0" w:rsidP="004C4ED0">
            <w:pPr>
              <w:keepNext/>
              <w:keepLines/>
              <w:outlineLvl w:val="2"/>
              <w:rPr>
                <w:rFonts w:ascii="Times New Roman" w:eastAsiaTheme="majorEastAsia" w:hAnsi="Times New Roman" w:cs="Times New Roman"/>
                <w:bCs/>
                <w:color w:val="4F81BD" w:themeColor="accent1"/>
                <w:u w:val="single"/>
              </w:rPr>
            </w:pPr>
          </w:p>
        </w:tc>
        <w:tc>
          <w:tcPr>
            <w:tcW w:w="1843" w:type="dxa"/>
          </w:tcPr>
          <w:p w14:paraId="617BC996" w14:textId="77777777" w:rsidR="004C4ED0" w:rsidRPr="004C4ED0" w:rsidRDefault="004C4ED0" w:rsidP="004C4ED0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по плану</w:t>
            </w:r>
          </w:p>
        </w:tc>
        <w:tc>
          <w:tcPr>
            <w:tcW w:w="1701" w:type="dxa"/>
          </w:tcPr>
          <w:p w14:paraId="64F163AB" w14:textId="77777777" w:rsidR="004C4ED0" w:rsidRPr="004C4ED0" w:rsidRDefault="004C4ED0" w:rsidP="004C4ED0">
            <w:pPr>
              <w:jc w:val="center"/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C4ED0">
              <w:rPr>
                <w:rFonts w:ascii="Times New Roman" w:hAnsi="Times New Roman" w:cs="Times New Roman"/>
                <w:bCs/>
                <w:sz w:val="24"/>
                <w:u w:val="single"/>
              </w:rPr>
              <w:t>фактически</w:t>
            </w:r>
          </w:p>
        </w:tc>
      </w:tr>
      <w:tr w:rsidR="004C4ED0" w:rsidRPr="004C4ED0" w14:paraId="5A40F3C4" w14:textId="77777777" w:rsidTr="00D201C3">
        <w:tc>
          <w:tcPr>
            <w:tcW w:w="620" w:type="dxa"/>
          </w:tcPr>
          <w:p w14:paraId="07A78687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1</w:t>
            </w:r>
          </w:p>
        </w:tc>
        <w:tc>
          <w:tcPr>
            <w:tcW w:w="5300" w:type="dxa"/>
          </w:tcPr>
          <w:p w14:paraId="40E09E3E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14:paraId="04238905" w14:textId="77777777" w:rsidR="004C4ED0" w:rsidRPr="004C4ED0" w:rsidRDefault="00D201C3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В</w:t>
            </w:r>
            <w:r w:rsidR="004411FC" w:rsidRPr="004411FC">
              <w:rPr>
                <w:rFonts w:ascii="Times New Roman" w:hAnsi="Times New Roman" w:cs="Times New Roman"/>
                <w:bCs/>
                <w:sz w:val="24"/>
              </w:rPr>
              <w:t>стреча с научным руководителем</w:t>
            </w:r>
            <w:r w:rsidR="004411FC">
              <w:rPr>
                <w:rFonts w:ascii="Times New Roman" w:hAnsi="Times New Roman" w:cs="Times New Roman"/>
                <w:bCs/>
                <w:sz w:val="24"/>
              </w:rPr>
              <w:t>, составление плана работы  и заполнение Задания</w:t>
            </w:r>
          </w:p>
        </w:tc>
        <w:tc>
          <w:tcPr>
            <w:tcW w:w="1843" w:type="dxa"/>
          </w:tcPr>
          <w:p w14:paraId="624C25C8" w14:textId="77777777"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30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сентября</w:t>
            </w:r>
          </w:p>
        </w:tc>
        <w:tc>
          <w:tcPr>
            <w:tcW w:w="1701" w:type="dxa"/>
          </w:tcPr>
          <w:p w14:paraId="1E5266DD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34EABB9B" w14:textId="77777777" w:rsidTr="00673CA7">
        <w:trPr>
          <w:trHeight w:val="1350"/>
        </w:trPr>
        <w:tc>
          <w:tcPr>
            <w:tcW w:w="620" w:type="dxa"/>
          </w:tcPr>
          <w:p w14:paraId="08D48AFC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2</w:t>
            </w:r>
          </w:p>
        </w:tc>
        <w:tc>
          <w:tcPr>
            <w:tcW w:w="5300" w:type="dxa"/>
          </w:tcPr>
          <w:p w14:paraId="5CE4A4C9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14:paraId="4A92988C" w14:textId="77777777"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по теме диплома, обдумывание структуры диплома, уточнение формулировки темы</w:t>
            </w:r>
            <w:r w:rsidR="002A37FE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Приказа.</w:t>
            </w:r>
          </w:p>
        </w:tc>
        <w:tc>
          <w:tcPr>
            <w:tcW w:w="1843" w:type="dxa"/>
          </w:tcPr>
          <w:p w14:paraId="74F3116A" w14:textId="77777777"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20 </w:t>
            </w:r>
            <w:r>
              <w:rPr>
                <w:rFonts w:ascii="Times New Roman" w:hAnsi="Times New Roman" w:cs="Times New Roman"/>
                <w:bCs/>
                <w:sz w:val="24"/>
              </w:rPr>
              <w:t>окт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ября</w:t>
            </w:r>
          </w:p>
        </w:tc>
        <w:tc>
          <w:tcPr>
            <w:tcW w:w="1701" w:type="dxa"/>
          </w:tcPr>
          <w:p w14:paraId="2BF0188E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388D4627" w14:textId="77777777" w:rsidTr="00D201C3">
        <w:tc>
          <w:tcPr>
            <w:tcW w:w="620" w:type="dxa"/>
          </w:tcPr>
          <w:p w14:paraId="2C2BEFBE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3</w:t>
            </w:r>
          </w:p>
        </w:tc>
        <w:tc>
          <w:tcPr>
            <w:tcW w:w="5300" w:type="dxa"/>
          </w:tcPr>
          <w:p w14:paraId="2C991BF9" w14:textId="77777777"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информационными источниками. Формирование В</w:t>
            </w:r>
            <w:r w:rsidRPr="004411FC">
              <w:rPr>
                <w:rFonts w:ascii="Times New Roman" w:hAnsi="Times New Roman" w:cs="Times New Roman"/>
                <w:sz w:val="24"/>
                <w:szCs w:val="24"/>
              </w:rPr>
              <w:t>ведения работы</w:t>
            </w:r>
          </w:p>
        </w:tc>
        <w:tc>
          <w:tcPr>
            <w:tcW w:w="1843" w:type="dxa"/>
          </w:tcPr>
          <w:p w14:paraId="08D2F208" w14:textId="77777777"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1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ноября</w:t>
            </w:r>
          </w:p>
        </w:tc>
        <w:tc>
          <w:tcPr>
            <w:tcW w:w="1701" w:type="dxa"/>
          </w:tcPr>
          <w:p w14:paraId="1F9BD6D4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0F3C8F1A" w14:textId="77777777" w:rsidTr="00D201C3">
        <w:tc>
          <w:tcPr>
            <w:tcW w:w="620" w:type="dxa"/>
          </w:tcPr>
          <w:p w14:paraId="1EC9166B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4</w:t>
            </w:r>
          </w:p>
        </w:tc>
        <w:tc>
          <w:tcPr>
            <w:tcW w:w="5300" w:type="dxa"/>
          </w:tcPr>
          <w:p w14:paraId="236DCEF4" w14:textId="77777777" w:rsidR="004C4ED0" w:rsidRPr="004C4ED0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информационными источниками. Изучение и обработка собранного материала. </w:t>
            </w:r>
            <w:r w:rsidRPr="00A44849">
              <w:rPr>
                <w:rFonts w:ascii="Times New Roman" w:hAnsi="Times New Roman" w:cs="Times New Roman"/>
                <w:sz w:val="24"/>
                <w:szCs w:val="24"/>
              </w:rPr>
              <w:t>Написание теоретической части ВКР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глава)</w:t>
            </w:r>
          </w:p>
        </w:tc>
        <w:tc>
          <w:tcPr>
            <w:tcW w:w="1843" w:type="dxa"/>
          </w:tcPr>
          <w:p w14:paraId="46A93670" w14:textId="77777777" w:rsidR="004C4ED0" w:rsidRPr="004411FC" w:rsidRDefault="004411FC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4411FC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4411FC">
              <w:rPr>
                <w:rFonts w:ascii="Times New Roman" w:hAnsi="Times New Roman" w:cs="Times New Roman"/>
                <w:bCs/>
                <w:sz w:val="24"/>
              </w:rPr>
              <w:t>декабря</w:t>
            </w:r>
          </w:p>
        </w:tc>
        <w:tc>
          <w:tcPr>
            <w:tcW w:w="1701" w:type="dxa"/>
          </w:tcPr>
          <w:p w14:paraId="649A51AF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3C06D0DF" w14:textId="77777777" w:rsidTr="00D201C3">
        <w:tc>
          <w:tcPr>
            <w:tcW w:w="620" w:type="dxa"/>
          </w:tcPr>
          <w:p w14:paraId="214A9AD5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5</w:t>
            </w:r>
          </w:p>
        </w:tc>
        <w:tc>
          <w:tcPr>
            <w:tcW w:w="5300" w:type="dxa"/>
          </w:tcPr>
          <w:p w14:paraId="4622B4AC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14:paraId="3C79F56A" w14:textId="77777777"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источниками, систематизация материала, редактирование теоретических параграфов работы</w:t>
            </w:r>
            <w:r w:rsidRPr="00A44849">
              <w:rPr>
                <w:rFonts w:ascii="Times New Roman" w:hAnsi="Times New Roman" w:cs="Times New Roman"/>
                <w:sz w:val="24"/>
                <w:szCs w:val="24"/>
              </w:rPr>
              <w:t>. Формирование второй (аналитической главы) главы.</w:t>
            </w:r>
          </w:p>
        </w:tc>
        <w:tc>
          <w:tcPr>
            <w:tcW w:w="1843" w:type="dxa"/>
          </w:tcPr>
          <w:p w14:paraId="2DC8AF90" w14:textId="77777777"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февраля</w:t>
            </w:r>
          </w:p>
        </w:tc>
        <w:tc>
          <w:tcPr>
            <w:tcW w:w="1701" w:type="dxa"/>
          </w:tcPr>
          <w:p w14:paraId="0703E8CE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348AD68B" w14:textId="77777777" w:rsidTr="00D201C3">
        <w:tc>
          <w:tcPr>
            <w:tcW w:w="620" w:type="dxa"/>
          </w:tcPr>
          <w:p w14:paraId="6C87D107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6</w:t>
            </w:r>
          </w:p>
        </w:tc>
        <w:tc>
          <w:tcPr>
            <w:tcW w:w="5300" w:type="dxa"/>
          </w:tcPr>
          <w:p w14:paraId="316AE777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14:paraId="6D3E85B0" w14:textId="77777777"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Ф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ормирование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третьей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(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практической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главы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)</w:t>
            </w:r>
          </w:p>
        </w:tc>
        <w:tc>
          <w:tcPr>
            <w:tcW w:w="1843" w:type="dxa"/>
          </w:tcPr>
          <w:p w14:paraId="129B9964" w14:textId="77777777"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 xml:space="preserve"> 20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марта</w:t>
            </w:r>
          </w:p>
        </w:tc>
        <w:tc>
          <w:tcPr>
            <w:tcW w:w="1701" w:type="dxa"/>
          </w:tcPr>
          <w:p w14:paraId="76584CE5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6CD2DDCF" w14:textId="77777777" w:rsidTr="00D201C3">
        <w:tc>
          <w:tcPr>
            <w:tcW w:w="620" w:type="dxa"/>
          </w:tcPr>
          <w:p w14:paraId="4D5554F5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7</w:t>
            </w:r>
          </w:p>
        </w:tc>
        <w:tc>
          <w:tcPr>
            <w:tcW w:w="5300" w:type="dxa"/>
          </w:tcPr>
          <w:p w14:paraId="5DA91943" w14:textId="77777777" w:rsidR="004C4ED0" w:rsidRPr="00A44849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A44849">
              <w:rPr>
                <w:rFonts w:ascii="Times New Roman" w:hAnsi="Times New Roman" w:cs="Times New Roman"/>
                <w:bCs/>
                <w:caps/>
                <w:sz w:val="24"/>
              </w:rPr>
              <w:t>П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редзащита</w:t>
            </w:r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proofErr w:type="spellStart"/>
            <w:r w:rsidRPr="00A44849">
              <w:rPr>
                <w:rFonts w:ascii="Times New Roman" w:hAnsi="Times New Roman" w:cs="Times New Roman"/>
                <w:bCs/>
                <w:sz w:val="24"/>
              </w:rPr>
              <w:t>передпреддипломной</w:t>
            </w:r>
            <w:proofErr w:type="spellEnd"/>
            <w:r w:rsidR="000D00AC">
              <w:rPr>
                <w:rFonts w:ascii="Times New Roman" w:hAnsi="Times New Roman" w:cs="Times New Roman"/>
                <w:bCs/>
                <w:sz w:val="24"/>
              </w:rPr>
              <w:t xml:space="preserve"> </w:t>
            </w:r>
            <w:r w:rsidRPr="00A44849">
              <w:rPr>
                <w:rFonts w:ascii="Times New Roman" w:hAnsi="Times New Roman" w:cs="Times New Roman"/>
                <w:bCs/>
                <w:sz w:val="24"/>
              </w:rPr>
              <w:t>практикой</w:t>
            </w:r>
          </w:p>
          <w:p w14:paraId="3B3B0C83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  <w:tc>
          <w:tcPr>
            <w:tcW w:w="1843" w:type="dxa"/>
          </w:tcPr>
          <w:p w14:paraId="635BCA04" w14:textId="77777777" w:rsidR="004C4ED0" w:rsidRPr="00673CA7" w:rsidRDefault="00A44849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="00673CA7"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10 </w:t>
            </w:r>
            <w:r w:rsidR="00673CA7" w:rsidRPr="00673CA7">
              <w:rPr>
                <w:rFonts w:ascii="Times New Roman" w:hAnsi="Times New Roman" w:cs="Times New Roman"/>
                <w:bCs/>
                <w:sz w:val="24"/>
              </w:rPr>
              <w:t>апреля</w:t>
            </w:r>
          </w:p>
        </w:tc>
        <w:tc>
          <w:tcPr>
            <w:tcW w:w="1701" w:type="dxa"/>
          </w:tcPr>
          <w:p w14:paraId="5361DFC8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20C88A71" w14:textId="77777777" w:rsidTr="00D201C3">
        <w:tc>
          <w:tcPr>
            <w:tcW w:w="620" w:type="dxa"/>
          </w:tcPr>
          <w:p w14:paraId="70944C73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8</w:t>
            </w:r>
          </w:p>
        </w:tc>
        <w:tc>
          <w:tcPr>
            <w:tcW w:w="5300" w:type="dxa"/>
          </w:tcPr>
          <w:p w14:paraId="0445DA88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  <w:p w14:paraId="06DD4589" w14:textId="77777777" w:rsidR="004C4ED0" w:rsidRPr="004C4ED0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Окончательное оформление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написание выводов по главам, написание введения и заключения, составление окончательного варианта информационной обеспеченности работы, оформление приложений,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Представление выпускной работы на проверку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руководителю </w:t>
            </w:r>
          </w:p>
        </w:tc>
        <w:tc>
          <w:tcPr>
            <w:tcW w:w="1843" w:type="dxa"/>
          </w:tcPr>
          <w:p w14:paraId="71C16019" w14:textId="77777777" w:rsidR="004C4ED0" w:rsidRPr="00673CA7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15 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мая</w:t>
            </w:r>
          </w:p>
        </w:tc>
        <w:tc>
          <w:tcPr>
            <w:tcW w:w="1701" w:type="dxa"/>
          </w:tcPr>
          <w:p w14:paraId="22909C4A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  <w:tr w:rsidR="004C4ED0" w:rsidRPr="004C4ED0" w14:paraId="0773231B" w14:textId="77777777" w:rsidTr="00D201C3">
        <w:tc>
          <w:tcPr>
            <w:tcW w:w="620" w:type="dxa"/>
          </w:tcPr>
          <w:p w14:paraId="4873D66F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4C4ED0">
              <w:rPr>
                <w:rFonts w:ascii="Times New Roman" w:hAnsi="Times New Roman" w:cs="Times New Roman"/>
                <w:bCs/>
                <w:caps/>
                <w:sz w:val="24"/>
              </w:rPr>
              <w:t>9</w:t>
            </w:r>
          </w:p>
        </w:tc>
        <w:tc>
          <w:tcPr>
            <w:tcW w:w="5300" w:type="dxa"/>
          </w:tcPr>
          <w:p w14:paraId="1EF641CF" w14:textId="77777777" w:rsidR="004C4ED0" w:rsidRPr="004C4ED0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Проверка работы научным руководителем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Компоновка и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переплет дипломной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151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Написание отзыва. Рецензирование работы.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Предоставление  работы с отзывом, рецензией  в администрацию колледжа.</w:t>
            </w:r>
          </w:p>
        </w:tc>
        <w:tc>
          <w:tcPr>
            <w:tcW w:w="1843" w:type="dxa"/>
          </w:tcPr>
          <w:p w14:paraId="684761BC" w14:textId="77777777" w:rsidR="004C4ED0" w:rsidRPr="00673CA7" w:rsidRDefault="00673CA7" w:rsidP="004C4ED0">
            <w:pPr>
              <w:rPr>
                <w:rFonts w:ascii="Times New Roman" w:hAnsi="Times New Roman" w:cs="Times New Roman"/>
                <w:bCs/>
                <w:caps/>
                <w:sz w:val="24"/>
              </w:rPr>
            </w:pP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>д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о</w:t>
            </w:r>
            <w:r w:rsidRPr="00673CA7">
              <w:rPr>
                <w:rFonts w:ascii="Times New Roman" w:hAnsi="Times New Roman" w:cs="Times New Roman"/>
                <w:bCs/>
                <w:caps/>
                <w:sz w:val="24"/>
              </w:rPr>
              <w:t xml:space="preserve"> 1 </w:t>
            </w:r>
            <w:r w:rsidRPr="00673CA7">
              <w:rPr>
                <w:rFonts w:ascii="Times New Roman" w:hAnsi="Times New Roman" w:cs="Times New Roman"/>
                <w:bCs/>
                <w:sz w:val="24"/>
              </w:rPr>
              <w:t>июня</w:t>
            </w:r>
          </w:p>
        </w:tc>
        <w:tc>
          <w:tcPr>
            <w:tcW w:w="1701" w:type="dxa"/>
          </w:tcPr>
          <w:p w14:paraId="157D6AB3" w14:textId="77777777" w:rsidR="004C4ED0" w:rsidRPr="004C4ED0" w:rsidRDefault="004C4ED0" w:rsidP="004C4ED0">
            <w:pPr>
              <w:rPr>
                <w:rFonts w:ascii="Times New Roman" w:hAnsi="Times New Roman" w:cs="Times New Roman"/>
                <w:bCs/>
                <w:caps/>
                <w:sz w:val="24"/>
                <w:u w:val="single"/>
              </w:rPr>
            </w:pPr>
          </w:p>
        </w:tc>
      </w:tr>
    </w:tbl>
    <w:p w14:paraId="6716809F" w14:textId="77777777" w:rsidR="004C4ED0" w:rsidRPr="004C4ED0" w:rsidRDefault="004C4ED0" w:rsidP="004C4ED0">
      <w:pPr>
        <w:rPr>
          <w:rFonts w:ascii="Times New Roman" w:hAnsi="Times New Roman" w:cs="Times New Roman"/>
          <w:bCs/>
          <w:caps/>
          <w:sz w:val="24"/>
          <w:u w:val="single"/>
        </w:rPr>
      </w:pPr>
    </w:p>
    <w:p w14:paraId="65514E58" w14:textId="77777777"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</w:p>
    <w:p w14:paraId="7B376619" w14:textId="77777777"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  <w:r w:rsidRPr="004C4ED0">
        <w:rPr>
          <w:rFonts w:ascii="Times New Roman" w:hAnsi="Times New Roman" w:cs="Times New Roman"/>
          <w:sz w:val="24"/>
          <w:u w:val="single"/>
        </w:rPr>
        <w:t>Дата получения задания                                 «____»___________ 20__   г.</w:t>
      </w:r>
    </w:p>
    <w:p w14:paraId="1754CF03" w14:textId="77777777" w:rsidR="004C4ED0" w:rsidRPr="004C4ED0" w:rsidRDefault="004C4ED0" w:rsidP="004C4ED0">
      <w:pPr>
        <w:rPr>
          <w:rFonts w:ascii="Times New Roman" w:hAnsi="Times New Roman" w:cs="Times New Roman"/>
          <w:sz w:val="24"/>
          <w:u w:val="single"/>
        </w:rPr>
      </w:pPr>
    </w:p>
    <w:p w14:paraId="2B96585E" w14:textId="77777777"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>Руководитель_________________                      Студент____________________</w:t>
      </w:r>
    </w:p>
    <w:p w14:paraId="41C8E36B" w14:textId="77777777" w:rsidR="004C4ED0" w:rsidRPr="004C4ED0" w:rsidRDefault="004C4ED0" w:rsidP="004C4ED0">
      <w:pPr>
        <w:rPr>
          <w:rFonts w:ascii="Times New Roman" w:hAnsi="Times New Roman" w:cs="Times New Roman"/>
          <w:sz w:val="24"/>
        </w:rPr>
      </w:pPr>
      <w:r w:rsidRPr="004C4ED0">
        <w:rPr>
          <w:rFonts w:ascii="Times New Roman" w:hAnsi="Times New Roman" w:cs="Times New Roman"/>
          <w:sz w:val="24"/>
        </w:rPr>
        <w:t xml:space="preserve">                            (подпись)                                                       (подпись)</w:t>
      </w:r>
    </w:p>
    <w:p w14:paraId="52C94E78" w14:textId="77777777" w:rsidR="004C4ED0" w:rsidRDefault="004C4ED0" w:rsidP="004C4ED0">
      <w:pPr>
        <w:spacing w:after="200" w:line="276" w:lineRule="auto"/>
      </w:pPr>
    </w:p>
    <w:p w14:paraId="0FD44031" w14:textId="77777777" w:rsidR="00673CA7" w:rsidRPr="004C4ED0" w:rsidRDefault="00673CA7" w:rsidP="004C4ED0">
      <w:pPr>
        <w:spacing w:after="200" w:line="276" w:lineRule="auto"/>
      </w:pPr>
    </w:p>
    <w:p w14:paraId="5CAF4F2C" w14:textId="77777777" w:rsidR="007C336F" w:rsidRPr="00DB46CB" w:rsidRDefault="0040778D" w:rsidP="007C336F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DB46C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4C7D2DBD" w14:textId="77777777" w:rsidR="004C4ED0" w:rsidRPr="004C4ED0" w:rsidRDefault="00A157DB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МИНПРОСВЕЩЕНИЯ 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14:paraId="795094EE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14:paraId="236E7688" w14:textId="77777777" w:rsidR="00DE2CDD" w:rsidRPr="0003567C" w:rsidRDefault="004C4ED0" w:rsidP="004C4ED0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14:paraId="5FC613D9" w14:textId="77777777" w:rsidR="00DE2CDD" w:rsidRDefault="00DE2CDD" w:rsidP="00DE2CDD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CF460DF" w14:textId="77777777" w:rsidR="00DE2CDD" w:rsidRPr="00CF1EE8" w:rsidRDefault="00DE2CDD" w:rsidP="00DE2CDD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CF1EE8">
        <w:rPr>
          <w:rFonts w:ascii="Times New Roman" w:hAnsi="Times New Roman"/>
          <w:b/>
          <w:caps/>
          <w:sz w:val="24"/>
          <w:szCs w:val="24"/>
        </w:rPr>
        <w:t>РЕЦЕНЗИя</w:t>
      </w:r>
    </w:p>
    <w:p w14:paraId="56351A36" w14:textId="77777777"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 xml:space="preserve">на  выпускную квалификационную работу  </w:t>
      </w:r>
    </w:p>
    <w:p w14:paraId="4E3B633B" w14:textId="77777777"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</w:p>
    <w:p w14:paraId="575AB190" w14:textId="77777777" w:rsidR="00DE2CDD" w:rsidRPr="00CF1EE8" w:rsidRDefault="00DE2CDD" w:rsidP="00DE2CDD">
      <w:pPr>
        <w:jc w:val="center"/>
        <w:rPr>
          <w:rFonts w:ascii="Times New Roman" w:hAnsi="Times New Roman"/>
          <w:sz w:val="24"/>
          <w:szCs w:val="24"/>
        </w:rPr>
      </w:pPr>
    </w:p>
    <w:p w14:paraId="4D5AC711" w14:textId="77777777"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Студента______________________________________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2E93A447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Специальность________________________________________________________________</w:t>
      </w:r>
    </w:p>
    <w:p w14:paraId="71120E1C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Выполненную по теме:__________________________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5CB42B9A" w14:textId="77777777"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Pr="00CF1EE8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________________________________________</w:t>
      </w:r>
    </w:p>
    <w:p w14:paraId="06F98E49" w14:textId="77777777"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Рецензент_______________________________________________________________ФИО.</w:t>
      </w:r>
    </w:p>
    <w:p w14:paraId="2ED44A1B" w14:textId="77777777"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212BC181" w14:textId="77777777" w:rsidR="00DE2CDD" w:rsidRPr="00BB736D" w:rsidRDefault="00DE2CDD" w:rsidP="00DE2CD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(</w:t>
      </w:r>
      <w:r w:rsidRPr="00BB736D">
        <w:rPr>
          <w:rFonts w:ascii="Times New Roman" w:hAnsi="Times New Roman"/>
          <w:sz w:val="20"/>
          <w:szCs w:val="20"/>
        </w:rPr>
        <w:t>Ученая степень , звание, категория, место работы)</w:t>
      </w:r>
    </w:p>
    <w:p w14:paraId="26AB4795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Актуальность темы:_____________________________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13E5F12E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77622136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Основные проблемы и их решение студентом_________________</w:t>
      </w:r>
      <w:r>
        <w:rPr>
          <w:rFonts w:ascii="Times New Roman" w:hAnsi="Times New Roman"/>
          <w:sz w:val="24"/>
          <w:szCs w:val="24"/>
        </w:rPr>
        <w:t>_____________________</w:t>
      </w:r>
    </w:p>
    <w:p w14:paraId="0AA11AF8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6194436E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14:paraId="0FEBBAAA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6164CE38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7348189A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2FE4B91E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Использование информационных </w:t>
      </w:r>
      <w:r w:rsidRPr="00CF1EE8">
        <w:rPr>
          <w:rFonts w:ascii="Times New Roman" w:hAnsi="Times New Roman"/>
          <w:sz w:val="24"/>
          <w:szCs w:val="24"/>
        </w:rPr>
        <w:t xml:space="preserve"> источников__________________</w:t>
      </w:r>
      <w:r>
        <w:rPr>
          <w:rFonts w:ascii="Times New Roman" w:hAnsi="Times New Roman"/>
          <w:sz w:val="24"/>
          <w:szCs w:val="24"/>
        </w:rPr>
        <w:t>___________________</w:t>
      </w:r>
    </w:p>
    <w:p w14:paraId="749E8066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7FB0B459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3903BEBB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Количество таблиц, графиков, рисунков, объем работ</w:t>
      </w:r>
      <w:r>
        <w:rPr>
          <w:rFonts w:ascii="Times New Roman" w:hAnsi="Times New Roman"/>
          <w:sz w:val="24"/>
          <w:szCs w:val="24"/>
        </w:rPr>
        <w:t>ы______________________________</w:t>
      </w:r>
    </w:p>
    <w:p w14:paraId="5FB8E446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531A3130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14:paraId="2EDDDD86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Качество оформления работы____________________________________________________</w:t>
      </w:r>
    </w:p>
    <w:p w14:paraId="1088246A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51E9BBF7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Достоинства и недостатки работы______________________________________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14:paraId="0EDCDB2F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49D1557E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7EC99E2F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17C661FE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30AA1CEC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</w:p>
    <w:p w14:paraId="092466CD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Рекомендуется к защите_________________________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54886A83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106B0B98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75A87E30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Общая оценка рецензента________________________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14:paraId="5BFDEB93" w14:textId="77777777" w:rsidR="00DE2CDD" w:rsidRDefault="00DE2CDD" w:rsidP="00DE2CDD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14:paraId="37435539" w14:textId="77777777" w:rsidR="00DE2CDD" w:rsidRPr="00CF1EE8" w:rsidRDefault="00DE2CDD" w:rsidP="00DE2CDD">
      <w:pPr>
        <w:jc w:val="both"/>
        <w:rPr>
          <w:rFonts w:ascii="Times New Roman" w:hAnsi="Times New Roman"/>
          <w:sz w:val="24"/>
          <w:szCs w:val="24"/>
        </w:rPr>
      </w:pPr>
    </w:p>
    <w:p w14:paraId="2D2937FC" w14:textId="77777777" w:rsidR="00265C2B" w:rsidRPr="00DB46CB" w:rsidRDefault="00DE2CDD" w:rsidP="00DB46CB">
      <w:pPr>
        <w:jc w:val="both"/>
        <w:rPr>
          <w:rFonts w:ascii="Times New Roman" w:hAnsi="Times New Roman"/>
          <w:sz w:val="24"/>
          <w:szCs w:val="24"/>
        </w:rPr>
      </w:pPr>
      <w:r w:rsidRPr="00CF1EE8">
        <w:rPr>
          <w:rFonts w:ascii="Times New Roman" w:hAnsi="Times New Roman"/>
          <w:sz w:val="24"/>
          <w:szCs w:val="24"/>
        </w:rPr>
        <w:t>Рецензент____________________________________________________________</w:t>
      </w:r>
      <w:r w:rsidR="00DB46CB">
        <w:rPr>
          <w:rFonts w:ascii="Times New Roman" w:hAnsi="Times New Roman"/>
          <w:sz w:val="24"/>
          <w:szCs w:val="24"/>
        </w:rPr>
        <w:t>_______</w:t>
      </w:r>
    </w:p>
    <w:p w14:paraId="215594F1" w14:textId="77777777" w:rsidR="00265C2B" w:rsidRPr="004A2EB2" w:rsidRDefault="00265C2B" w:rsidP="00265C2B">
      <w:pPr>
        <w:rPr>
          <w:rFonts w:ascii="Times New Roman" w:hAnsi="Times New Roman" w:cs="Times New Roman"/>
          <w:caps/>
          <w:sz w:val="24"/>
          <w:u w:val="single"/>
        </w:rPr>
      </w:pPr>
    </w:p>
    <w:p w14:paraId="6B3FA595" w14:textId="77777777" w:rsidR="00E03DC1" w:rsidRPr="00DB46CB" w:rsidRDefault="00E03DC1" w:rsidP="00DB46C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46C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40778D" w:rsidRPr="00DB46CB">
        <w:rPr>
          <w:rFonts w:ascii="Times New Roman" w:hAnsi="Times New Roman" w:cs="Times New Roman"/>
          <w:b/>
          <w:sz w:val="28"/>
          <w:szCs w:val="28"/>
        </w:rPr>
        <w:t>5</w:t>
      </w:r>
    </w:p>
    <w:p w14:paraId="03C042A3" w14:textId="77777777" w:rsidR="004C4ED0" w:rsidRPr="004C4ED0" w:rsidRDefault="00A157DB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МИНПРОСВЕЩЕНИЯ</w:t>
      </w:r>
      <w:r w:rsidR="004C4ED0" w:rsidRPr="004C4ED0">
        <w:rPr>
          <w:rFonts w:ascii="Times New Roman" w:hAnsi="Times New Roman" w:cs="Times New Roman"/>
          <w:sz w:val="28"/>
          <w:szCs w:val="28"/>
        </w:rPr>
        <w:t xml:space="preserve"> РОССИИ</w:t>
      </w:r>
    </w:p>
    <w:p w14:paraId="01C92449" w14:textId="77777777" w:rsidR="004C4ED0" w:rsidRPr="004C4ED0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ФГБОУ ВО «Омский государственный педагогический университет»</w:t>
      </w:r>
    </w:p>
    <w:p w14:paraId="1C81B96C" w14:textId="77777777" w:rsidR="00E03DC1" w:rsidRPr="005A2B8C" w:rsidRDefault="004C4ED0" w:rsidP="004C4ED0">
      <w:pPr>
        <w:jc w:val="center"/>
        <w:rPr>
          <w:rFonts w:ascii="Times New Roman" w:hAnsi="Times New Roman" w:cs="Times New Roman"/>
          <w:sz w:val="28"/>
          <w:szCs w:val="28"/>
        </w:rPr>
      </w:pPr>
      <w:r w:rsidRPr="004C4ED0">
        <w:rPr>
          <w:rFonts w:ascii="Times New Roman" w:hAnsi="Times New Roman" w:cs="Times New Roman"/>
          <w:sz w:val="28"/>
          <w:szCs w:val="28"/>
        </w:rPr>
        <w:t>Университетский колледж</w:t>
      </w:r>
    </w:p>
    <w:p w14:paraId="37B320DB" w14:textId="77777777" w:rsidR="00E03DC1" w:rsidRDefault="00E03DC1" w:rsidP="00E03DC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E003A03" w14:textId="77777777" w:rsidR="00E03DC1" w:rsidRPr="009F7F83" w:rsidRDefault="00E03DC1" w:rsidP="00E03DC1">
      <w:pPr>
        <w:jc w:val="center"/>
        <w:rPr>
          <w:rFonts w:ascii="Times New Roman" w:hAnsi="Times New Roman"/>
          <w:b/>
          <w:sz w:val="24"/>
          <w:szCs w:val="24"/>
        </w:rPr>
      </w:pPr>
      <w:r w:rsidRPr="009F7F83">
        <w:rPr>
          <w:rFonts w:ascii="Times New Roman" w:hAnsi="Times New Roman"/>
          <w:b/>
          <w:sz w:val="24"/>
          <w:szCs w:val="24"/>
        </w:rPr>
        <w:t>ОТЗЫВ НАУЧНОГО РУКОВОДИТЕЛЯ</w:t>
      </w:r>
    </w:p>
    <w:p w14:paraId="19BE77BC" w14:textId="77777777"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на  выпускную квалификационную работу</w:t>
      </w:r>
    </w:p>
    <w:p w14:paraId="3B04177A" w14:textId="77777777"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14:paraId="2705754B" w14:textId="77777777"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14:paraId="17718D26" w14:textId="77777777" w:rsidR="00E03DC1" w:rsidRPr="009F7F83" w:rsidRDefault="00E03DC1" w:rsidP="00E03DC1">
      <w:pPr>
        <w:jc w:val="center"/>
        <w:rPr>
          <w:rFonts w:ascii="Times New Roman" w:hAnsi="Times New Roman"/>
          <w:sz w:val="24"/>
          <w:szCs w:val="24"/>
        </w:rPr>
      </w:pPr>
    </w:p>
    <w:p w14:paraId="7A40A88B" w14:textId="77777777"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Студента_</w:t>
      </w:r>
      <w:r>
        <w:rPr>
          <w:rFonts w:ascii="Times New Roman" w:hAnsi="Times New Roman"/>
          <w:sz w:val="24"/>
          <w:szCs w:val="24"/>
        </w:rPr>
        <w:t>(</w:t>
      </w:r>
      <w:r w:rsidRPr="00286EE4">
        <w:rPr>
          <w:rFonts w:ascii="Times New Roman" w:hAnsi="Times New Roman"/>
          <w:sz w:val="18"/>
          <w:szCs w:val="18"/>
        </w:rPr>
        <w:t>ФИО, Группа</w:t>
      </w:r>
      <w:r>
        <w:rPr>
          <w:rFonts w:ascii="Times New Roman" w:hAnsi="Times New Roman"/>
          <w:sz w:val="24"/>
          <w:szCs w:val="24"/>
        </w:rPr>
        <w:t>)</w:t>
      </w:r>
      <w:r w:rsidRPr="009F7F83">
        <w:rPr>
          <w:rFonts w:ascii="Times New Roman" w:hAnsi="Times New Roman"/>
          <w:sz w:val="24"/>
          <w:szCs w:val="24"/>
        </w:rPr>
        <w:t>____________________________</w:t>
      </w:r>
      <w:r>
        <w:rPr>
          <w:rFonts w:ascii="Times New Roman" w:hAnsi="Times New Roman"/>
          <w:sz w:val="24"/>
          <w:szCs w:val="24"/>
        </w:rPr>
        <w:t>___________________________</w:t>
      </w:r>
    </w:p>
    <w:p w14:paraId="1D8ED01D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Выполненную по специальности_________________________________________________</w:t>
      </w:r>
    </w:p>
    <w:p w14:paraId="0AD2A681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Выполненную по теме:________________________________________________________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14:paraId="4E4A5EA8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</w:t>
      </w:r>
    </w:p>
    <w:p w14:paraId="161E2AED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 xml:space="preserve">Актуальность </w:t>
      </w:r>
      <w:r>
        <w:rPr>
          <w:rFonts w:ascii="Times New Roman" w:hAnsi="Times New Roman"/>
          <w:sz w:val="24"/>
          <w:szCs w:val="24"/>
        </w:rPr>
        <w:t>т</w:t>
      </w:r>
      <w:r w:rsidRPr="009F7F83">
        <w:rPr>
          <w:rFonts w:ascii="Times New Roman" w:hAnsi="Times New Roman"/>
          <w:sz w:val="24"/>
          <w:szCs w:val="24"/>
        </w:rPr>
        <w:t>емы:_____________________________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1E617C0C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14:paraId="1CE0A9CF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Оценка  содержания работы   </w:t>
      </w:r>
      <w:r w:rsidRPr="009F7F83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____________________________________________</w:t>
      </w:r>
    </w:p>
    <w:p w14:paraId="71DF2EAE" w14:textId="77777777" w:rsidR="00E03DC1" w:rsidRPr="009F7F83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A0ECA2A" w14:textId="77777777"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14:paraId="446E77F6" w14:textId="77777777"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</w:p>
    <w:p w14:paraId="5CFCF5E0" w14:textId="77777777" w:rsidR="00E03DC1" w:rsidRPr="009F7F83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Степень достижения цели, обоснованность и практическая значимость предложений и рекомендаций, сделанных  в  ВКР_______________________________________________          ____________________________________________________________________________</w:t>
      </w:r>
    </w:p>
    <w:p w14:paraId="6F718696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Наличие элементов новизны в разработке темы_____________</w:t>
      </w:r>
      <w:r>
        <w:rPr>
          <w:rFonts w:ascii="Times New Roman" w:hAnsi="Times New Roman"/>
          <w:sz w:val="24"/>
          <w:szCs w:val="24"/>
        </w:rPr>
        <w:t>___________</w:t>
      </w:r>
    </w:p>
    <w:p w14:paraId="71451E20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</w:t>
      </w:r>
    </w:p>
    <w:p w14:paraId="03A1B8BA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работы студента над ВКР  (самостоятельность, ответственность, умение организовать свой труд)___________________________</w:t>
      </w:r>
      <w:r w:rsidRPr="009F7F83">
        <w:rPr>
          <w:rFonts w:ascii="Times New Roman" w:hAnsi="Times New Roman"/>
          <w:sz w:val="24"/>
          <w:szCs w:val="24"/>
        </w:rPr>
        <w:t>_____________________________</w:t>
      </w:r>
    </w:p>
    <w:p w14:paraId="6E3857DD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</w:p>
    <w:p w14:paraId="028F9E25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Качество оформления работы___________________________</w:t>
      </w:r>
      <w:r>
        <w:rPr>
          <w:rFonts w:ascii="Times New Roman" w:hAnsi="Times New Roman"/>
          <w:sz w:val="24"/>
          <w:szCs w:val="24"/>
        </w:rPr>
        <w:t>_________________________</w:t>
      </w:r>
    </w:p>
    <w:p w14:paraId="5AB2916F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14:paraId="0F823EAC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Положительные или отрицательные моменты, отмеченные научным руководителем______</w:t>
      </w:r>
    </w:p>
    <w:p w14:paraId="12AB13D2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14:paraId="48240FC4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Представленная работа </w:t>
      </w:r>
      <w:r w:rsidRPr="009F7F83">
        <w:rPr>
          <w:rFonts w:ascii="Times New Roman" w:hAnsi="Times New Roman"/>
          <w:sz w:val="24"/>
          <w:szCs w:val="24"/>
        </w:rPr>
        <w:t>___________________________</w:t>
      </w:r>
      <w:r>
        <w:rPr>
          <w:rFonts w:ascii="Times New Roman" w:hAnsi="Times New Roman"/>
          <w:sz w:val="24"/>
          <w:szCs w:val="24"/>
        </w:rPr>
        <w:t>___     к защите в ГАК</w:t>
      </w:r>
    </w:p>
    <w:p w14:paraId="2A7DC00D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Общая оценка научного руководителя_____________________________________________</w:t>
      </w:r>
    </w:p>
    <w:p w14:paraId="353D7124" w14:textId="77777777"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 w:rsidRPr="009F7F8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</w:t>
      </w:r>
    </w:p>
    <w:p w14:paraId="112A3152" w14:textId="77777777" w:rsidR="00E03DC1" w:rsidRPr="009F7F83" w:rsidRDefault="00E03DC1" w:rsidP="00E03DC1">
      <w:pPr>
        <w:jc w:val="both"/>
        <w:rPr>
          <w:rFonts w:ascii="Times New Roman" w:hAnsi="Times New Roman"/>
          <w:sz w:val="24"/>
          <w:szCs w:val="24"/>
        </w:rPr>
      </w:pPr>
    </w:p>
    <w:p w14:paraId="1AB2D5F5" w14:textId="77777777" w:rsidR="00E03DC1" w:rsidRDefault="00E03DC1" w:rsidP="00E03DC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9F7F83">
        <w:rPr>
          <w:rFonts w:ascii="Times New Roman" w:hAnsi="Times New Roman"/>
          <w:sz w:val="24"/>
          <w:szCs w:val="24"/>
        </w:rPr>
        <w:t>уководитель</w:t>
      </w:r>
      <w:r>
        <w:rPr>
          <w:rFonts w:ascii="Times New Roman" w:hAnsi="Times New Roman"/>
          <w:sz w:val="24"/>
          <w:szCs w:val="24"/>
        </w:rPr>
        <w:t xml:space="preserve">  ВКР__________________________________   _______________________</w:t>
      </w:r>
    </w:p>
    <w:p w14:paraId="59C6D033" w14:textId="77777777" w:rsidR="00E03DC1" w:rsidRPr="00E74DBC" w:rsidRDefault="00E03DC1" w:rsidP="00E03DC1">
      <w:pPr>
        <w:jc w:val="both"/>
        <w:rPr>
          <w:rFonts w:ascii="Times New Roman" w:hAnsi="Times New Roman"/>
          <w:sz w:val="20"/>
          <w:szCs w:val="20"/>
        </w:rPr>
      </w:pPr>
      <w:r w:rsidRPr="00E74DBC">
        <w:rPr>
          <w:rFonts w:ascii="Times New Roman" w:hAnsi="Times New Roman"/>
          <w:sz w:val="20"/>
          <w:szCs w:val="20"/>
        </w:rPr>
        <w:t>(ФИО)                                                     (подпись)</w:t>
      </w:r>
    </w:p>
    <w:p w14:paraId="3B2E1735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«           «________20____г.</w:t>
      </w:r>
    </w:p>
    <w:p w14:paraId="723D2E8F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14:paraId="303009C7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14:paraId="3DF3EB70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14:paraId="519C00DA" w14:textId="77777777" w:rsidR="00E03DC1" w:rsidRDefault="00E03DC1" w:rsidP="00E03DC1">
      <w:pPr>
        <w:rPr>
          <w:rFonts w:ascii="Times New Roman" w:hAnsi="Times New Roman"/>
          <w:sz w:val="24"/>
          <w:szCs w:val="24"/>
        </w:rPr>
      </w:pPr>
    </w:p>
    <w:p w14:paraId="68D98AE0" w14:textId="77777777" w:rsidR="00A04B5A" w:rsidRDefault="00A04B5A" w:rsidP="00E03DC1">
      <w:pPr>
        <w:rPr>
          <w:rFonts w:ascii="Times New Roman" w:hAnsi="Times New Roman"/>
          <w:sz w:val="24"/>
          <w:szCs w:val="24"/>
        </w:rPr>
      </w:pPr>
    </w:p>
    <w:p w14:paraId="7CB1B1DA" w14:textId="77777777" w:rsidR="00265C2B" w:rsidRPr="003D5632" w:rsidRDefault="0040778D" w:rsidP="003D5632">
      <w:pPr>
        <w:pStyle w:val="a5"/>
        <w:ind w:left="75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14:paraId="4800E969" w14:textId="77777777" w:rsidR="00A04B5A" w:rsidRDefault="00A04B5A" w:rsidP="003D5632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</w:p>
    <w:p w14:paraId="66074CAA" w14:textId="77777777" w:rsidR="000E243D" w:rsidRPr="0001070B" w:rsidRDefault="003D5632" w:rsidP="003D5632">
      <w:pPr>
        <w:pStyle w:val="a5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1070B">
        <w:rPr>
          <w:rFonts w:ascii="Times New Roman" w:hAnsi="Times New Roman" w:cs="Times New Roman"/>
          <w:b/>
          <w:sz w:val="28"/>
          <w:szCs w:val="28"/>
        </w:rPr>
        <w:t>Лист анализа  структуры  выпускной квалификационной работы</w:t>
      </w:r>
    </w:p>
    <w:p w14:paraId="411508B3" w14:textId="77777777" w:rsidR="003D5632" w:rsidRDefault="003D5632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5EFB86EE" w14:textId="77777777" w:rsidR="003D5632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 состоит из          страниц</w:t>
      </w:r>
    </w:p>
    <w:p w14:paraId="7274325F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6EBD6583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основная часть  без учета приложений                          страницы    </w:t>
      </w:r>
    </w:p>
    <w:p w14:paraId="72EC4E4B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                                                                       страниц</w:t>
      </w:r>
    </w:p>
    <w:p w14:paraId="6E848F40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6E787BC4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работы содержит:</w:t>
      </w:r>
    </w:p>
    <w:p w14:paraId="1F30EF3D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Графиков-                     рисунков-                            таблиц- </w:t>
      </w:r>
    </w:p>
    <w:p w14:paraId="3356B354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202A71E3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175FD92D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информационных источников содержит ссылок:</w:t>
      </w:r>
    </w:p>
    <w:p w14:paraId="531B404E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Всего-</w:t>
      </w:r>
    </w:p>
    <w:p w14:paraId="577EC993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3607F30E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них:</w:t>
      </w:r>
    </w:p>
    <w:tbl>
      <w:tblPr>
        <w:tblStyle w:val="aa"/>
        <w:tblW w:w="0" w:type="auto"/>
        <w:tblInd w:w="-142" w:type="dxa"/>
        <w:tblLook w:val="04A0" w:firstRow="1" w:lastRow="0" w:firstColumn="1" w:lastColumn="0" w:noHBand="0" w:noVBand="1"/>
      </w:tblPr>
      <w:tblGrid>
        <w:gridCol w:w="6204"/>
        <w:gridCol w:w="3367"/>
      </w:tblGrid>
      <w:tr w:rsidR="00F663A8" w14:paraId="7148BD7B" w14:textId="77777777" w:rsidTr="00F663A8">
        <w:tc>
          <w:tcPr>
            <w:tcW w:w="6204" w:type="dxa"/>
          </w:tcPr>
          <w:p w14:paraId="6A043414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ссылки</w:t>
            </w:r>
          </w:p>
        </w:tc>
        <w:tc>
          <w:tcPr>
            <w:tcW w:w="3367" w:type="dxa"/>
          </w:tcPr>
          <w:p w14:paraId="3E4ED4DB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663A8" w14:paraId="1AC2FE75" w14:textId="77777777" w:rsidTr="00F663A8">
        <w:tc>
          <w:tcPr>
            <w:tcW w:w="6204" w:type="dxa"/>
          </w:tcPr>
          <w:p w14:paraId="0E9A156B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учебную литературу</w:t>
            </w:r>
          </w:p>
        </w:tc>
        <w:tc>
          <w:tcPr>
            <w:tcW w:w="3367" w:type="dxa"/>
          </w:tcPr>
          <w:p w14:paraId="4834558E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14:paraId="22EBD4FC" w14:textId="77777777" w:rsidTr="00F663A8">
        <w:tc>
          <w:tcPr>
            <w:tcW w:w="6204" w:type="dxa"/>
          </w:tcPr>
          <w:p w14:paraId="45A88820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периодическую печать</w:t>
            </w:r>
          </w:p>
        </w:tc>
        <w:tc>
          <w:tcPr>
            <w:tcW w:w="3367" w:type="dxa"/>
          </w:tcPr>
          <w:p w14:paraId="6D7B0140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14:paraId="4C727698" w14:textId="77777777" w:rsidTr="00F663A8">
        <w:tc>
          <w:tcPr>
            <w:tcW w:w="6204" w:type="dxa"/>
          </w:tcPr>
          <w:p w14:paraId="4C568E34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научные исследования</w:t>
            </w:r>
          </w:p>
        </w:tc>
        <w:tc>
          <w:tcPr>
            <w:tcW w:w="3367" w:type="dxa"/>
          </w:tcPr>
          <w:p w14:paraId="2F9A45BF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14:paraId="161B299C" w14:textId="77777777" w:rsidTr="00F663A8">
        <w:tc>
          <w:tcPr>
            <w:tcW w:w="6204" w:type="dxa"/>
          </w:tcPr>
          <w:p w14:paraId="5E3C86A0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правовые акты</w:t>
            </w:r>
          </w:p>
        </w:tc>
        <w:tc>
          <w:tcPr>
            <w:tcW w:w="3367" w:type="dxa"/>
          </w:tcPr>
          <w:p w14:paraId="5305870F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14:paraId="4436FF71" w14:textId="77777777" w:rsidTr="00F663A8">
        <w:tc>
          <w:tcPr>
            <w:tcW w:w="6204" w:type="dxa"/>
          </w:tcPr>
          <w:p w14:paraId="2B181360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Интернет-источники</w:t>
            </w:r>
          </w:p>
        </w:tc>
        <w:tc>
          <w:tcPr>
            <w:tcW w:w="3367" w:type="dxa"/>
          </w:tcPr>
          <w:p w14:paraId="55AC0B36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63A8" w14:paraId="5728FE70" w14:textId="77777777" w:rsidTr="00F663A8">
        <w:tc>
          <w:tcPr>
            <w:tcW w:w="6204" w:type="dxa"/>
          </w:tcPr>
          <w:p w14:paraId="0CF27050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литературу последних трех лет издания</w:t>
            </w:r>
          </w:p>
        </w:tc>
        <w:tc>
          <w:tcPr>
            <w:tcW w:w="3367" w:type="dxa"/>
          </w:tcPr>
          <w:p w14:paraId="4BCB73DF" w14:textId="77777777" w:rsidR="00F663A8" w:rsidRDefault="00F663A8" w:rsidP="003D56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AB5F304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1138C29D" w14:textId="77777777" w:rsidR="00F663A8" w:rsidRDefault="00F663A8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498EB290" w14:textId="77777777" w:rsidR="003D5632" w:rsidRDefault="003D5632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02651AA1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7BBB3D92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5935F4E3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06009A23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мной </w:t>
      </w:r>
      <w:r w:rsidR="00A04B5A">
        <w:rPr>
          <w:rFonts w:ascii="Times New Roman" w:hAnsi="Times New Roman" w:cs="Times New Roman"/>
          <w:sz w:val="28"/>
          <w:szCs w:val="28"/>
        </w:rPr>
        <w:t xml:space="preserve">в полной мере </w:t>
      </w:r>
      <w:r>
        <w:rPr>
          <w:rFonts w:ascii="Times New Roman" w:hAnsi="Times New Roman" w:cs="Times New Roman"/>
          <w:sz w:val="28"/>
          <w:szCs w:val="28"/>
        </w:rPr>
        <w:t>самостоятельно.</w:t>
      </w:r>
    </w:p>
    <w:p w14:paraId="6025D2E1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2617FB59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все использованные в работе материалы и концепции из опубликованной научной литературы и другие источники имеются ссылки.</w:t>
      </w:r>
    </w:p>
    <w:p w14:paraId="0112579C" w14:textId="77777777" w:rsidR="000D00AC" w:rsidRDefault="000D00AC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Облако ________________</w:t>
      </w:r>
    </w:p>
    <w:p w14:paraId="37B799B8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1990FB78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6A0BDE71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64618990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0CE74477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1F3A32F8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</w:p>
    <w:p w14:paraId="16C20E3E" w14:textId="77777777" w:rsidR="009A1C7B" w:rsidRDefault="009A1C7B" w:rsidP="003D5632">
      <w:pPr>
        <w:pStyle w:val="a5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Студент___________________________      _____________     ____________</w:t>
      </w:r>
    </w:p>
    <w:p w14:paraId="2DA91234" w14:textId="77777777" w:rsidR="00D061CC" w:rsidRDefault="00D061C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Ф. И. О.                                                         подпись                             дата</w:t>
      </w:r>
    </w:p>
    <w:p w14:paraId="4A2C18C6" w14:textId="77777777" w:rsidR="00803CAC" w:rsidRDefault="00803CAC" w:rsidP="00A04B5A">
      <w:pPr>
        <w:pStyle w:val="a5"/>
        <w:ind w:left="1276" w:firstLine="851"/>
        <w:rPr>
          <w:rFonts w:ascii="Times New Roman" w:hAnsi="Times New Roman" w:cs="Times New Roman"/>
          <w:sz w:val="20"/>
          <w:szCs w:val="20"/>
        </w:rPr>
      </w:pPr>
    </w:p>
    <w:p w14:paraId="18BF5380" w14:textId="77777777" w:rsidR="00803CAC" w:rsidRPr="000D00AC" w:rsidRDefault="00803CAC" w:rsidP="000D00AC">
      <w:pPr>
        <w:rPr>
          <w:rFonts w:ascii="Times New Roman" w:hAnsi="Times New Roman" w:cs="Times New Roman"/>
          <w:sz w:val="20"/>
          <w:szCs w:val="20"/>
        </w:rPr>
      </w:pPr>
    </w:p>
    <w:p w14:paraId="1BFD3354" w14:textId="77777777" w:rsidR="005E1012" w:rsidRPr="009B0D45" w:rsidRDefault="005E1012" w:rsidP="005E1012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9B0D45">
        <w:rPr>
          <w:rFonts w:ascii="Times New Roman" w:eastAsia="Calibri" w:hAnsi="Times New Roman" w:cs="Times New Roman"/>
          <w:b/>
          <w:caps/>
          <w:sz w:val="24"/>
          <w:szCs w:val="24"/>
        </w:rPr>
        <w:lastRenderedPageBreak/>
        <w:t>Единые требования к сдаче дипломной работы</w:t>
      </w:r>
    </w:p>
    <w:p w14:paraId="5BA6D868" w14:textId="77777777" w:rsidR="005E1012" w:rsidRPr="005E1012" w:rsidRDefault="005E1012" w:rsidP="005E1012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2AC90525" w14:textId="77777777" w:rsidR="00BE1BF4" w:rsidRDefault="005E1012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1. Дипломная работа оформляется в </w:t>
      </w:r>
      <w:r w:rsidR="009B0D45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пружинном</w:t>
      </w: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перепл</w:t>
      </w:r>
      <w:r w:rsidR="00BE1BF4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ё</w:t>
      </w: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те</w:t>
      </w:r>
      <w:r w:rsidR="00C70F08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с прозрачной обложкой</w:t>
      </w:r>
      <w:r w:rsidRPr="005E1012">
        <w:rPr>
          <w:rFonts w:ascii="Times New Roman" w:eastAsia="Calibri" w:hAnsi="Times New Roman" w:cs="Times New Roman"/>
          <w:sz w:val="24"/>
          <w:szCs w:val="24"/>
        </w:rPr>
        <w:t>.</w:t>
      </w:r>
      <w:r w:rsidR="00BE1BF4">
        <w:rPr>
          <w:rFonts w:ascii="Times New Roman" w:eastAsia="Calibri" w:hAnsi="Times New Roman" w:cs="Times New Roman"/>
          <w:sz w:val="24"/>
          <w:szCs w:val="24"/>
        </w:rPr>
        <w:t xml:space="preserve"> Передняя часть обложки обязательно должна быть прозрачной, а задняя может быть любой (как прозрачной, так и картонной).</w:t>
      </w:r>
    </w:p>
    <w:p w14:paraId="7CD71D7A" w14:textId="77777777" w:rsidR="005E1012" w:rsidRPr="005E1012" w:rsidRDefault="005E1012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BE1BF4">
        <w:rPr>
          <w:rFonts w:ascii="Times New Roman" w:eastAsia="Calibri" w:hAnsi="Times New Roman" w:cs="Times New Roman"/>
          <w:sz w:val="24"/>
          <w:szCs w:val="24"/>
        </w:rPr>
        <w:t xml:space="preserve">оформления пружинного переплёта </w:t>
      </w:r>
      <w:r w:rsidRPr="005E1012">
        <w:rPr>
          <w:rFonts w:ascii="Times New Roman" w:eastAsia="Calibri" w:hAnsi="Times New Roman" w:cs="Times New Roman"/>
          <w:sz w:val="24"/>
          <w:szCs w:val="24"/>
        </w:rPr>
        <w:t>необходимо за</w:t>
      </w:r>
      <w:r w:rsidR="00834B81">
        <w:rPr>
          <w:rFonts w:ascii="Times New Roman" w:eastAsia="Calibri" w:hAnsi="Times New Roman" w:cs="Times New Roman"/>
          <w:sz w:val="24"/>
          <w:szCs w:val="24"/>
        </w:rPr>
        <w:t>ранее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 обратиться в организации, оказывающие соответствующие услуги</w:t>
      </w:r>
      <w:r w:rsidR="009B0D45">
        <w:rPr>
          <w:rFonts w:ascii="Times New Roman" w:eastAsia="Calibri" w:hAnsi="Times New Roman" w:cs="Times New Roman"/>
          <w:sz w:val="24"/>
          <w:szCs w:val="24"/>
        </w:rPr>
        <w:t xml:space="preserve"> (например, </w:t>
      </w:r>
      <w:r w:rsidR="009B0D45"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Библиотеку ОмГПУ</w:t>
      </w:r>
      <w:r w:rsidR="009B0D45">
        <w:rPr>
          <w:rFonts w:ascii="Times New Roman" w:eastAsia="Calibri" w:hAnsi="Times New Roman" w:cs="Times New Roman"/>
          <w:sz w:val="24"/>
          <w:szCs w:val="24"/>
        </w:rPr>
        <w:t>)</w:t>
      </w:r>
      <w:r w:rsidRPr="005E101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92C4A2" w14:textId="77777777"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8E69AC" w14:textId="77777777" w:rsidR="00BE1BF4" w:rsidRDefault="004E2193" w:rsidP="004E2193">
      <w:pPr>
        <w:widowControl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400C85" wp14:editId="7A2D559B">
            <wp:extent cx="3111582" cy="20598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07" cy="207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B7C3" w14:textId="77777777"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2E8A3C" w14:textId="77777777" w:rsidR="00BE1BF4" w:rsidRDefault="00BE1BF4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79E3D6" w14:textId="20D12269" w:rsidR="005E1012" w:rsidRPr="00733CDA" w:rsidRDefault="005E1012" w:rsidP="004D2D95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2193">
        <w:rPr>
          <w:rFonts w:ascii="Times New Roman" w:eastAsia="Calibri" w:hAnsi="Times New Roman" w:cs="Times New Roman"/>
          <w:b/>
          <w:bCs/>
          <w:sz w:val="24"/>
          <w:szCs w:val="24"/>
        </w:rPr>
        <w:t>ВАЖНО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E2696B">
        <w:rPr>
          <w:rFonts w:ascii="Times New Roman" w:eastAsia="Calibri" w:hAnsi="Times New Roman" w:cs="Times New Roman"/>
          <w:sz w:val="24"/>
          <w:szCs w:val="24"/>
        </w:rPr>
        <w:t>в листе анализа структуры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2696B">
        <w:rPr>
          <w:rFonts w:ascii="Times New Roman" w:eastAsia="Calibri" w:hAnsi="Times New Roman" w:cs="Times New Roman"/>
          <w:sz w:val="24"/>
          <w:szCs w:val="24"/>
        </w:rPr>
        <w:t>ВКР</w:t>
      </w:r>
      <w:r w:rsidRPr="005E10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57321">
        <w:rPr>
          <w:rFonts w:ascii="Times New Roman" w:eastAsia="Calibri" w:hAnsi="Times New Roman" w:cs="Times New Roman"/>
          <w:sz w:val="24"/>
          <w:szCs w:val="24"/>
        </w:rPr>
        <w:t>должн</w:t>
      </w:r>
      <w:r w:rsidR="00E2696B">
        <w:rPr>
          <w:rFonts w:ascii="Times New Roman" w:eastAsia="Calibri" w:hAnsi="Times New Roman" w:cs="Times New Roman"/>
          <w:sz w:val="24"/>
          <w:szCs w:val="24"/>
        </w:rPr>
        <w:t>а</w:t>
      </w:r>
      <w:r w:rsidR="00257321">
        <w:rPr>
          <w:rFonts w:ascii="Times New Roman" w:eastAsia="Calibri" w:hAnsi="Times New Roman" w:cs="Times New Roman"/>
          <w:sz w:val="24"/>
          <w:szCs w:val="24"/>
        </w:rPr>
        <w:t xml:space="preserve"> быть </w:t>
      </w:r>
      <w:r w:rsidR="00733CDA">
        <w:rPr>
          <w:rFonts w:ascii="Times New Roman" w:eastAsia="Calibri" w:hAnsi="Times New Roman" w:cs="Times New Roman"/>
          <w:sz w:val="24"/>
          <w:szCs w:val="24"/>
        </w:rPr>
        <w:t>ссылк</w:t>
      </w:r>
      <w:r w:rsidR="00E2696B">
        <w:rPr>
          <w:rFonts w:ascii="Times New Roman" w:eastAsia="Calibri" w:hAnsi="Times New Roman" w:cs="Times New Roman"/>
          <w:sz w:val="24"/>
          <w:szCs w:val="24"/>
        </w:rPr>
        <w:t>а</w:t>
      </w:r>
      <w:r w:rsidR="00733CDA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>электронн</w:t>
      </w:r>
      <w:r w:rsidR="00B526BE">
        <w:rPr>
          <w:rFonts w:ascii="Times New Roman" w:eastAsia="Calibri" w:hAnsi="Times New Roman" w:cs="Times New Roman"/>
          <w:sz w:val="24"/>
          <w:szCs w:val="24"/>
        </w:rPr>
        <w:t>ую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верси</w:t>
      </w:r>
      <w:r w:rsidR="00B526BE">
        <w:rPr>
          <w:rFonts w:ascii="Times New Roman" w:eastAsia="Calibri" w:hAnsi="Times New Roman" w:cs="Times New Roman"/>
          <w:sz w:val="24"/>
          <w:szCs w:val="24"/>
        </w:rPr>
        <w:t>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работы и презентаци</w:t>
      </w:r>
      <w:r w:rsidR="00B526BE">
        <w:rPr>
          <w:rFonts w:ascii="Times New Roman" w:eastAsia="Calibri" w:hAnsi="Times New Roman" w:cs="Times New Roman"/>
          <w:sz w:val="24"/>
          <w:szCs w:val="24"/>
        </w:rPr>
        <w:t>ю</w:t>
      </w:r>
      <w:r w:rsidR="00B526BE" w:rsidRPr="005E1012">
        <w:rPr>
          <w:rFonts w:ascii="Times New Roman" w:eastAsia="Calibri" w:hAnsi="Times New Roman" w:cs="Times New Roman"/>
          <w:sz w:val="24"/>
          <w:szCs w:val="24"/>
        </w:rPr>
        <w:t xml:space="preserve"> с докладом</w:t>
      </w:r>
      <w:r w:rsidRPr="00733CDA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263986" w14:textId="77777777" w:rsidR="004E2193" w:rsidRDefault="004E2193" w:rsidP="004E2193">
      <w:pPr>
        <w:widowControl w:val="0"/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16"/>
          <w:szCs w:val="16"/>
          <w:shd w:val="clear" w:color="auto" w:fill="FFFFFF"/>
        </w:rPr>
      </w:pPr>
    </w:p>
    <w:p w14:paraId="687986AB" w14:textId="77777777" w:rsidR="004E2193" w:rsidRP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 w:rsidRPr="004E2193">
        <w:rPr>
          <w:rFonts w:eastAsia="Calibri" w:cstheme="minorHAnsi"/>
          <w:color w:val="000000"/>
          <w:sz w:val="24"/>
          <w:szCs w:val="24"/>
          <w:shd w:val="clear" w:color="auto" w:fill="FFFFFF"/>
        </w:rPr>
        <w:t xml:space="preserve">Можно воспользоваться ссылкой на облачный ресурс, </w:t>
      </w:r>
    </w:p>
    <w:p w14:paraId="193048C8" w14:textId="77777777"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sz w:val="24"/>
          <w:szCs w:val="24"/>
          <w:lang w:eastAsia="en-US"/>
        </w:rPr>
      </w:pPr>
      <w:r w:rsidRPr="004E2193">
        <w:rPr>
          <w:rFonts w:eastAsia="Calibri" w:cstheme="minorHAnsi"/>
          <w:sz w:val="24"/>
          <w:szCs w:val="24"/>
          <w:lang w:eastAsia="en-US"/>
        </w:rPr>
        <w:t>например</w:t>
      </w:r>
      <w:r>
        <w:rPr>
          <w:rFonts w:eastAsia="Calibri" w:cstheme="minorHAnsi"/>
          <w:sz w:val="24"/>
          <w:szCs w:val="24"/>
          <w:lang w:eastAsia="en-US"/>
        </w:rPr>
        <w:t>,</w:t>
      </w:r>
      <w:r w:rsidRPr="004E2193">
        <w:rPr>
          <w:rFonts w:eastAsia="Calibri" w:cstheme="minorHAnsi"/>
          <w:sz w:val="24"/>
          <w:szCs w:val="24"/>
          <w:lang w:eastAsia="en-US"/>
        </w:rPr>
        <w:t xml:space="preserve"> сервис </w:t>
      </w:r>
      <w:proofErr w:type="spellStart"/>
      <w:r w:rsidRPr="004E2193">
        <w:rPr>
          <w:rFonts w:eastAsia="Calibri" w:cstheme="minorHAnsi"/>
          <w:sz w:val="24"/>
          <w:szCs w:val="24"/>
          <w:lang w:eastAsia="en-US"/>
        </w:rPr>
        <w:t>Яндекс.Диск</w:t>
      </w:r>
      <w:proofErr w:type="spellEnd"/>
      <w:r w:rsidRPr="004E2193">
        <w:rPr>
          <w:rFonts w:eastAsia="Calibri" w:cstheme="minorHAnsi"/>
          <w:sz w:val="24"/>
          <w:szCs w:val="24"/>
          <w:lang w:eastAsia="en-US"/>
        </w:rPr>
        <w:t xml:space="preserve"> (</w:t>
      </w:r>
      <w:hyperlink r:id="rId25" w:history="1">
        <w:r w:rsidRPr="004E2193">
          <w:rPr>
            <w:rFonts w:eastAsia="Calibri" w:cstheme="minorHAnsi"/>
            <w:color w:val="0000FF"/>
            <w:sz w:val="24"/>
            <w:szCs w:val="24"/>
            <w:u w:val="single"/>
            <w:lang w:eastAsia="en-US"/>
          </w:rPr>
          <w:t>https://disk.yandex.ru/</w:t>
        </w:r>
      </w:hyperlink>
      <w:r w:rsidRPr="004E2193">
        <w:rPr>
          <w:rFonts w:eastAsia="Calibri" w:cstheme="minorHAnsi"/>
          <w:sz w:val="24"/>
          <w:szCs w:val="24"/>
          <w:lang w:eastAsia="en-US"/>
        </w:rPr>
        <w:t xml:space="preserve">) </w:t>
      </w:r>
    </w:p>
    <w:p w14:paraId="6C64E164" w14:textId="77777777"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 w:rsidRPr="004E2193">
        <w:rPr>
          <w:rFonts w:eastAsia="Calibri" w:cstheme="minorHAnsi"/>
          <w:sz w:val="24"/>
          <w:szCs w:val="24"/>
          <w:lang w:eastAsia="en-US"/>
        </w:rPr>
        <w:t xml:space="preserve">или Облако </w:t>
      </w:r>
      <w:r w:rsidRPr="004E2193">
        <w:rPr>
          <w:rFonts w:eastAsia="Calibri" w:cstheme="minorHAnsi"/>
          <w:sz w:val="24"/>
          <w:szCs w:val="24"/>
          <w:lang w:val="en-US" w:eastAsia="en-US"/>
        </w:rPr>
        <w:t>Mail</w:t>
      </w:r>
      <w:r w:rsidRPr="004E2193">
        <w:rPr>
          <w:rFonts w:eastAsia="Calibri" w:cstheme="minorHAnsi"/>
          <w:sz w:val="24"/>
          <w:szCs w:val="24"/>
          <w:lang w:eastAsia="en-US"/>
        </w:rPr>
        <w:t>.</w:t>
      </w:r>
      <w:proofErr w:type="spellStart"/>
      <w:r w:rsidRPr="004E2193">
        <w:rPr>
          <w:rFonts w:eastAsia="Calibri" w:cstheme="minorHAnsi"/>
          <w:sz w:val="24"/>
          <w:szCs w:val="24"/>
          <w:lang w:val="en-US" w:eastAsia="en-US"/>
        </w:rPr>
        <w:t>ru</w:t>
      </w:r>
      <w:proofErr w:type="spellEnd"/>
      <w:r w:rsidRPr="004E2193">
        <w:rPr>
          <w:rFonts w:eastAsia="Calibri" w:cstheme="minorHAnsi"/>
          <w:sz w:val="24"/>
          <w:szCs w:val="24"/>
          <w:lang w:eastAsia="en-US"/>
        </w:rPr>
        <w:t xml:space="preserve"> (</w:t>
      </w:r>
      <w:hyperlink r:id="rId26" w:history="1">
        <w:r w:rsidRPr="004E2193">
          <w:rPr>
            <w:rFonts w:eastAsia="Calibri" w:cstheme="minorHAnsi"/>
            <w:color w:val="0000FF"/>
            <w:sz w:val="24"/>
            <w:szCs w:val="24"/>
            <w:u w:val="single"/>
            <w:lang w:eastAsia="en-US"/>
          </w:rPr>
          <w:t>https://cloud.mail.ru/</w:t>
        </w:r>
      </w:hyperlink>
      <w:r w:rsidRPr="004E2193">
        <w:rPr>
          <w:rFonts w:eastAsia="Calibri" w:cstheme="minorHAnsi"/>
          <w:sz w:val="24"/>
          <w:szCs w:val="24"/>
          <w:lang w:eastAsia="en-US"/>
        </w:rPr>
        <w:t>)</w:t>
      </w:r>
    </w:p>
    <w:p w14:paraId="7527B721" w14:textId="77777777" w:rsidR="004E2193" w:rsidRP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r>
        <w:rPr>
          <w:rFonts w:eastAsia="Calibri" w:cstheme="minorHAnsi"/>
          <w:color w:val="000000"/>
          <w:sz w:val="24"/>
          <w:szCs w:val="24"/>
          <w:shd w:val="clear" w:color="auto" w:fill="FFFFFF"/>
        </w:rPr>
        <w:t xml:space="preserve">Нужно: </w:t>
      </w:r>
      <w:r w:rsidRPr="004E2193">
        <w:rPr>
          <w:rFonts w:eastAsia="Calibri" w:cstheme="minorHAnsi"/>
          <w:color w:val="000000"/>
          <w:sz w:val="24"/>
          <w:szCs w:val="24"/>
          <w:shd w:val="clear" w:color="auto" w:fill="FFFFFF"/>
        </w:rPr>
        <w:t>загрузить файлы, создать ссылки на них и открыть доступ.</w:t>
      </w:r>
    </w:p>
    <w:p w14:paraId="0FA96C4B" w14:textId="77777777" w:rsidR="004E2193" w:rsidRDefault="004E2193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</w:p>
    <w:p w14:paraId="71AC4419" w14:textId="2E118B26" w:rsidR="004E2193" w:rsidRPr="004E2193" w:rsidRDefault="00E2696B" w:rsidP="004E2193">
      <w:pPr>
        <w:widowControl w:val="0"/>
        <w:autoSpaceDE w:val="0"/>
        <w:autoSpaceDN w:val="0"/>
        <w:adjustRightInd w:val="0"/>
        <w:jc w:val="center"/>
        <w:rPr>
          <w:rFonts w:eastAsia="Calibri" w:cstheme="minorHAnsi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eastAsia="Calibri" w:cstheme="minorHAnsi"/>
          <w:color w:val="000000"/>
          <w:sz w:val="24"/>
          <w:szCs w:val="24"/>
          <w:shd w:val="clear" w:color="auto" w:fill="FFFFFF"/>
        </w:rPr>
        <w:t>О  Б</w:t>
      </w:r>
      <w:proofErr w:type="gramEnd"/>
      <w:r>
        <w:rPr>
          <w:rFonts w:eastAsia="Calibri" w:cstheme="minorHAnsi"/>
          <w:color w:val="000000"/>
          <w:sz w:val="24"/>
          <w:szCs w:val="24"/>
          <w:shd w:val="clear" w:color="auto" w:fill="FFFFFF"/>
        </w:rPr>
        <w:t xml:space="preserve">  Р  А  З  Е  Ц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4E2193" w:rsidRPr="005E1012" w14:paraId="008C0787" w14:textId="77777777" w:rsidTr="004E2193">
        <w:trPr>
          <w:trHeight w:val="622"/>
        </w:trPr>
        <w:tc>
          <w:tcPr>
            <w:tcW w:w="9571" w:type="dxa"/>
            <w:vAlign w:val="center"/>
          </w:tcPr>
          <w:p w14:paraId="78BD5E87" w14:textId="77777777"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7A5D866" w14:textId="77777777" w:rsidR="00E2696B" w:rsidRPr="00E2696B" w:rsidRDefault="00E2696B" w:rsidP="00E2696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2696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Работа выполнена мной в полной мере самостоятельно.</w:t>
            </w:r>
          </w:p>
          <w:p w14:paraId="706B8529" w14:textId="77777777" w:rsidR="00E2696B" w:rsidRPr="00E2696B" w:rsidRDefault="00E2696B" w:rsidP="00E2696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</w:p>
          <w:p w14:paraId="67E07A5E" w14:textId="77777777" w:rsidR="00E2696B" w:rsidRPr="00E2696B" w:rsidRDefault="00E2696B" w:rsidP="00E2696B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</w:pPr>
            <w:r w:rsidRPr="00E2696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>На все использованные в работе материалы и концепции из опубликованной научной литературы и другие источники имеются ссылки.</w:t>
            </w:r>
          </w:p>
          <w:p w14:paraId="63EEE584" w14:textId="5F88BC24" w:rsidR="004E2193" w:rsidRPr="00E2696B" w:rsidRDefault="00E2696B" w:rsidP="00E2696B">
            <w:pPr>
              <w:rPr>
                <w:rFonts w:ascii="Times New Roman" w:eastAsia="Calibri" w:hAnsi="Times New Roman" w:cs="Times New Roman"/>
                <w:bCs/>
                <w:color w:val="0000FF"/>
                <w:sz w:val="28"/>
                <w:szCs w:val="24"/>
                <w:u w:val="single"/>
                <w:lang w:eastAsia="en-US"/>
              </w:rPr>
            </w:pPr>
            <w:r w:rsidRPr="00E2696B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en-US"/>
              </w:rPr>
              <w:t xml:space="preserve">Ссылка на Облако </w:t>
            </w:r>
            <w:hyperlink r:id="rId27" w:history="1">
              <w:r w:rsidR="004E2193" w:rsidRPr="00E2696B">
                <w:rPr>
                  <w:rFonts w:ascii="Times New Roman" w:eastAsia="Calibri" w:hAnsi="Times New Roman" w:cs="Times New Roman"/>
                  <w:bCs/>
                  <w:color w:val="0000FF"/>
                  <w:sz w:val="28"/>
                  <w:szCs w:val="24"/>
                  <w:u w:val="single"/>
                  <w:lang w:eastAsia="en-US"/>
                </w:rPr>
                <w:t>https://yadi.sk/i/I0lv2QAPaED_</w:t>
              </w:r>
              <w:r w:rsidR="004E2193" w:rsidRPr="00E2696B">
                <w:rPr>
                  <w:rFonts w:ascii="Times New Roman" w:eastAsia="Calibri" w:hAnsi="Times New Roman" w:cs="Times New Roman"/>
                  <w:bCs/>
                  <w:color w:val="0000FF"/>
                  <w:sz w:val="28"/>
                  <w:szCs w:val="24"/>
                  <w:u w:val="single"/>
                  <w:lang w:val="en-US" w:eastAsia="en-US"/>
                </w:rPr>
                <w:t>G</w:t>
              </w:r>
              <w:r w:rsidR="004E2193" w:rsidRPr="00E2696B">
                <w:rPr>
                  <w:rFonts w:ascii="Times New Roman" w:eastAsia="Calibri" w:hAnsi="Times New Roman" w:cs="Times New Roman"/>
                  <w:bCs/>
                  <w:color w:val="0000FF"/>
                  <w:sz w:val="28"/>
                  <w:szCs w:val="24"/>
                  <w:u w:val="single"/>
                  <w:lang w:eastAsia="en-US"/>
                </w:rPr>
                <w:t>Q</w:t>
              </w:r>
            </w:hyperlink>
          </w:p>
          <w:p w14:paraId="5EE7ECA4" w14:textId="77777777"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eastAsia="en-US"/>
              </w:rPr>
            </w:pPr>
          </w:p>
          <w:p w14:paraId="026E3ACE" w14:textId="77777777" w:rsidR="004E2193" w:rsidRDefault="004E2193" w:rsidP="004E2193">
            <w:pPr>
              <w:jc w:val="center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eastAsia="en-US"/>
              </w:rPr>
            </w:pPr>
          </w:p>
          <w:p w14:paraId="59D2A18A" w14:textId="77777777" w:rsidR="004E2193" w:rsidRPr="005E1012" w:rsidRDefault="004E2193" w:rsidP="004E219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14:paraId="170968BD" w14:textId="77777777" w:rsidR="005E1012" w:rsidRPr="005E1012" w:rsidRDefault="005E1012" w:rsidP="00C70A56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4"/>
          <w:szCs w:val="24"/>
        </w:rPr>
      </w:pPr>
    </w:p>
    <w:p w14:paraId="5F03D1F5" w14:textId="77777777" w:rsidR="005E1012" w:rsidRPr="005E1012" w:rsidRDefault="004E2193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Дипломная работа в </w:t>
      </w:r>
      <w:r>
        <w:rPr>
          <w:rFonts w:ascii="Times New Roman" w:eastAsia="Calibri" w:hAnsi="Times New Roman" w:cs="Times New Roman"/>
          <w:sz w:val="24"/>
          <w:szCs w:val="24"/>
        </w:rPr>
        <w:t>пружинном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перепл</w:t>
      </w:r>
      <w:r>
        <w:rPr>
          <w:rFonts w:ascii="Times New Roman" w:eastAsia="Calibri" w:hAnsi="Times New Roman" w:cs="Times New Roman"/>
          <w:sz w:val="24"/>
          <w:szCs w:val="24"/>
        </w:rPr>
        <w:t>ё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те сдается на 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>отзыв руководителю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Руководитель </w:t>
      </w:r>
      <w:r w:rsidR="00C70A56"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кладывает </w:t>
      </w:r>
      <w:r w:rsidR="00C70A56">
        <w:rPr>
          <w:rFonts w:ascii="Times New Roman" w:eastAsia="Calibri" w:hAnsi="Times New Roman" w:cs="Times New Roman"/>
          <w:sz w:val="24"/>
          <w:szCs w:val="24"/>
        </w:rPr>
        <w:t>в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0A56">
        <w:rPr>
          <w:rFonts w:ascii="Times New Roman" w:eastAsia="Calibri" w:hAnsi="Times New Roman" w:cs="Times New Roman"/>
          <w:sz w:val="24"/>
          <w:szCs w:val="24"/>
        </w:rPr>
        <w:t xml:space="preserve">дипломную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работ</w:t>
      </w:r>
      <w:r w:rsidR="00C70A56">
        <w:rPr>
          <w:rFonts w:ascii="Times New Roman" w:eastAsia="Calibri" w:hAnsi="Times New Roman" w:cs="Times New Roman"/>
          <w:sz w:val="24"/>
          <w:szCs w:val="24"/>
        </w:rPr>
        <w:t>у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отзыв (в </w:t>
      </w:r>
      <w:r>
        <w:rPr>
          <w:rFonts w:ascii="Times New Roman" w:eastAsia="Calibri" w:hAnsi="Times New Roman" w:cs="Times New Roman"/>
          <w:sz w:val="24"/>
          <w:szCs w:val="24"/>
        </w:rPr>
        <w:t>конце работы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309A8B4B" w14:textId="77777777" w:rsidR="005E1012" w:rsidRPr="005E1012" w:rsidRDefault="00C70A56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Руководитель направляет работу 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>на</w:t>
      </w:r>
      <w:r w:rsidR="005B647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внешнюю</w:t>
      </w:r>
      <w:r w:rsidR="005E1012" w:rsidRPr="00D425D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рецензию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. Рецензент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кладывает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</w:t>
      </w:r>
      <w:r>
        <w:rPr>
          <w:rFonts w:ascii="Times New Roman" w:eastAsia="Calibri" w:hAnsi="Times New Roman" w:cs="Times New Roman"/>
          <w:sz w:val="24"/>
          <w:szCs w:val="24"/>
        </w:rPr>
        <w:t>у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подписанную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рецензию (в </w:t>
      </w:r>
      <w:r>
        <w:rPr>
          <w:rFonts w:ascii="Times New Roman" w:eastAsia="Calibri" w:hAnsi="Times New Roman" w:cs="Times New Roman"/>
          <w:sz w:val="24"/>
          <w:szCs w:val="24"/>
        </w:rPr>
        <w:t>конце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работы).</w:t>
      </w:r>
    </w:p>
    <w:p w14:paraId="33DE91F7" w14:textId="77777777" w:rsidR="005E1012" w:rsidRPr="005E1012" w:rsidRDefault="00C70A56" w:rsidP="005E101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. Дипломная работа с отзывом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рецензией сдается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заместителю 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>директор</w:t>
      </w:r>
      <w:r>
        <w:rPr>
          <w:rFonts w:ascii="Times New Roman" w:eastAsia="Calibri" w:hAnsi="Times New Roman" w:cs="Times New Roman"/>
          <w:sz w:val="24"/>
          <w:szCs w:val="24"/>
        </w:rPr>
        <w:t>а колледжа</w:t>
      </w:r>
      <w:r w:rsidR="005E1012" w:rsidRPr="005E1012">
        <w:rPr>
          <w:rFonts w:ascii="Times New Roman" w:eastAsia="Calibri" w:hAnsi="Times New Roman" w:cs="Times New Roman"/>
          <w:sz w:val="24"/>
          <w:szCs w:val="24"/>
        </w:rPr>
        <w:t xml:space="preserve"> для получения допуска к защите.</w:t>
      </w:r>
      <w:r w:rsidR="000D00A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Руководитель 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ВКР </w:t>
      </w:r>
      <w:r>
        <w:rPr>
          <w:rFonts w:ascii="Times New Roman" w:eastAsia="Calibri" w:hAnsi="Times New Roman" w:cs="Times New Roman"/>
          <w:sz w:val="24"/>
          <w:szCs w:val="24"/>
        </w:rPr>
        <w:t>должен заполнить Задание (указать фактические даты исполнения</w:t>
      </w:r>
      <w:r w:rsidR="00D425DD">
        <w:rPr>
          <w:rFonts w:ascii="Times New Roman" w:eastAsia="Calibri" w:hAnsi="Times New Roman" w:cs="Times New Roman"/>
          <w:sz w:val="24"/>
          <w:szCs w:val="24"/>
        </w:rPr>
        <w:t xml:space="preserve"> этапов работы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взяв экземпляр </w:t>
      </w:r>
      <w:r w:rsidR="00F92CE3">
        <w:rPr>
          <w:rFonts w:ascii="Times New Roman" w:eastAsia="Calibri" w:hAnsi="Times New Roman" w:cs="Times New Roman"/>
          <w:sz w:val="24"/>
          <w:szCs w:val="24"/>
        </w:rPr>
        <w:t xml:space="preserve">для заполнения </w:t>
      </w:r>
      <w:r>
        <w:rPr>
          <w:rFonts w:ascii="Times New Roman" w:eastAsia="Calibri" w:hAnsi="Times New Roman" w:cs="Times New Roman"/>
          <w:sz w:val="24"/>
          <w:szCs w:val="24"/>
        </w:rPr>
        <w:t>Задания у заместителя директора.</w:t>
      </w:r>
    </w:p>
    <w:sectPr w:rsidR="005E1012" w:rsidRPr="005E1012" w:rsidSect="000D4DAB">
      <w:headerReference w:type="default" r:id="rId28"/>
      <w:footerReference w:type="default" r:id="rId29"/>
      <w:pgSz w:w="11906" w:h="16838"/>
      <w:pgMar w:top="1134" w:right="850" w:bottom="1134" w:left="1701" w:header="708" w:footer="2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909AB" w14:textId="77777777" w:rsidR="00E009AA" w:rsidRDefault="00E009AA" w:rsidP="005D07B0">
      <w:r>
        <w:separator/>
      </w:r>
    </w:p>
  </w:endnote>
  <w:endnote w:type="continuationSeparator" w:id="0">
    <w:p w14:paraId="372FD94F" w14:textId="77777777" w:rsidR="00E009AA" w:rsidRDefault="00E009AA" w:rsidP="005D0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152579"/>
      <w:docPartObj>
        <w:docPartGallery w:val="Page Numbers (Bottom of Page)"/>
        <w:docPartUnique/>
      </w:docPartObj>
    </w:sdtPr>
    <w:sdtContent>
      <w:p w14:paraId="67F73B16" w14:textId="77777777" w:rsidR="00C052AA" w:rsidRDefault="00000000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0AC">
          <w:rPr>
            <w:noProof/>
          </w:rPr>
          <w:t>34</w:t>
        </w:r>
        <w:r>
          <w:rPr>
            <w:noProof/>
          </w:rPr>
          <w:fldChar w:fldCharType="end"/>
        </w:r>
      </w:p>
    </w:sdtContent>
  </w:sdt>
  <w:p w14:paraId="12A2B594" w14:textId="77777777" w:rsidR="00C052AA" w:rsidRDefault="00C052A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53D92" w14:textId="77777777" w:rsidR="00E009AA" w:rsidRDefault="00E009AA" w:rsidP="005D07B0">
      <w:r>
        <w:separator/>
      </w:r>
    </w:p>
  </w:footnote>
  <w:footnote w:type="continuationSeparator" w:id="0">
    <w:p w14:paraId="2F998A4C" w14:textId="77777777" w:rsidR="00E009AA" w:rsidRDefault="00E009AA" w:rsidP="005D07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34192" w14:textId="77777777" w:rsidR="00C052AA" w:rsidRDefault="00C052AA">
    <w:pPr>
      <w:pStyle w:val="ab"/>
      <w:jc w:val="center"/>
    </w:pPr>
  </w:p>
  <w:p w14:paraId="79875002" w14:textId="77777777" w:rsidR="00C052AA" w:rsidRDefault="00C052A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7884"/>
    <w:multiLevelType w:val="hybridMultilevel"/>
    <w:tmpl w:val="4ADA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10753"/>
    <w:multiLevelType w:val="hybridMultilevel"/>
    <w:tmpl w:val="4300C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9364E"/>
    <w:multiLevelType w:val="hybridMultilevel"/>
    <w:tmpl w:val="0EA88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77F8F"/>
    <w:multiLevelType w:val="hybridMultilevel"/>
    <w:tmpl w:val="C9565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452"/>
    <w:multiLevelType w:val="hybridMultilevel"/>
    <w:tmpl w:val="F83A7A72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260E3B"/>
    <w:multiLevelType w:val="hybridMultilevel"/>
    <w:tmpl w:val="0B7E57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1872489"/>
    <w:multiLevelType w:val="multilevel"/>
    <w:tmpl w:val="CC7E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70307F"/>
    <w:multiLevelType w:val="hybridMultilevel"/>
    <w:tmpl w:val="5C9E8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B00187"/>
    <w:multiLevelType w:val="multilevel"/>
    <w:tmpl w:val="FE023780"/>
    <w:lvl w:ilvl="0">
      <w:start w:val="1"/>
      <w:numFmt w:val="decimal"/>
      <w:lvlText w:val="%1."/>
      <w:lvlJc w:val="left"/>
      <w:pPr>
        <w:ind w:left="502" w:hanging="360"/>
      </w:pPr>
      <w:rPr>
        <w:sz w:val="32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b w:val="0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i w:val="0"/>
        <w:sz w:val="24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b w:val="0"/>
        <w:i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b w:val="0"/>
        <w:i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b w:val="0"/>
        <w:i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b w:val="0"/>
        <w:i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b w:val="0"/>
        <w:i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b w:val="0"/>
        <w:i w:val="0"/>
        <w:sz w:val="24"/>
      </w:rPr>
    </w:lvl>
  </w:abstractNum>
  <w:abstractNum w:abstractNumId="9" w15:restartNumberingAfterBreak="0">
    <w:nsid w:val="18D849D2"/>
    <w:multiLevelType w:val="hybridMultilevel"/>
    <w:tmpl w:val="F67CA130"/>
    <w:lvl w:ilvl="0" w:tplc="20C0BF9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19C127D"/>
    <w:multiLevelType w:val="hybridMultilevel"/>
    <w:tmpl w:val="FCBA3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41AA0"/>
    <w:multiLevelType w:val="multilevel"/>
    <w:tmpl w:val="31804E96"/>
    <w:lvl w:ilvl="0">
      <w:start w:val="1"/>
      <w:numFmt w:val="decimal"/>
      <w:lvlText w:val="%1."/>
      <w:lvlJc w:val="left"/>
      <w:pPr>
        <w:ind w:left="1092" w:hanging="360"/>
      </w:pPr>
      <w:rPr>
        <w:rFonts w:hint="default"/>
        <w:b/>
        <w:color w:val="000000"/>
      </w:rPr>
    </w:lvl>
    <w:lvl w:ilvl="1">
      <w:start w:val="6"/>
      <w:numFmt w:val="decimal"/>
      <w:isLgl/>
      <w:lvlText w:val="%1.%2."/>
      <w:lvlJc w:val="left"/>
      <w:pPr>
        <w:ind w:left="10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2" w:hanging="1800"/>
      </w:pPr>
      <w:rPr>
        <w:rFonts w:hint="default"/>
      </w:rPr>
    </w:lvl>
  </w:abstractNum>
  <w:abstractNum w:abstractNumId="12" w15:restartNumberingAfterBreak="0">
    <w:nsid w:val="2D2E005E"/>
    <w:multiLevelType w:val="hybridMultilevel"/>
    <w:tmpl w:val="A6FED3E8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3" w15:restartNumberingAfterBreak="0">
    <w:nsid w:val="33057795"/>
    <w:multiLevelType w:val="hybridMultilevel"/>
    <w:tmpl w:val="DE10A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2125A9"/>
    <w:multiLevelType w:val="hybridMultilevel"/>
    <w:tmpl w:val="0BE21F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5BB7DA2"/>
    <w:multiLevelType w:val="hybridMultilevel"/>
    <w:tmpl w:val="D0E467C8"/>
    <w:lvl w:ilvl="0" w:tplc="D49E6B9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A225ABC"/>
    <w:multiLevelType w:val="multilevel"/>
    <w:tmpl w:val="AF68B85A"/>
    <w:lvl w:ilvl="0">
      <w:start w:val="1"/>
      <w:numFmt w:val="decimal"/>
      <w:lvlText w:val="%1."/>
      <w:lvlJc w:val="left"/>
      <w:pPr>
        <w:ind w:left="643" w:hanging="360"/>
      </w:pPr>
      <w:rPr>
        <w:rFonts w:eastAsiaTheme="minorEastAsia"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95" w:hanging="1800"/>
      </w:pPr>
      <w:rPr>
        <w:rFonts w:hint="default"/>
      </w:rPr>
    </w:lvl>
  </w:abstractNum>
  <w:abstractNum w:abstractNumId="17" w15:restartNumberingAfterBreak="0">
    <w:nsid w:val="3A837D35"/>
    <w:multiLevelType w:val="hybridMultilevel"/>
    <w:tmpl w:val="7E96D83C"/>
    <w:lvl w:ilvl="0" w:tplc="0194F64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65C7FF5"/>
    <w:multiLevelType w:val="hybridMultilevel"/>
    <w:tmpl w:val="EAA2FE6A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C75F75"/>
    <w:multiLevelType w:val="hybridMultilevel"/>
    <w:tmpl w:val="AEA8F84E"/>
    <w:lvl w:ilvl="0" w:tplc="0576E8C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D062A"/>
    <w:multiLevelType w:val="multilevel"/>
    <w:tmpl w:val="741CB4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21" w15:restartNumberingAfterBreak="0">
    <w:nsid w:val="49B44CA1"/>
    <w:multiLevelType w:val="hybridMultilevel"/>
    <w:tmpl w:val="81CCE6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C60126"/>
    <w:multiLevelType w:val="hybridMultilevel"/>
    <w:tmpl w:val="91DE7C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E317E6F"/>
    <w:multiLevelType w:val="hybridMultilevel"/>
    <w:tmpl w:val="8B6EA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883241"/>
    <w:multiLevelType w:val="hybridMultilevel"/>
    <w:tmpl w:val="3342C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4C5498"/>
    <w:multiLevelType w:val="hybridMultilevel"/>
    <w:tmpl w:val="457E5C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8BD091C"/>
    <w:multiLevelType w:val="hybridMultilevel"/>
    <w:tmpl w:val="57E6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969ED"/>
    <w:multiLevelType w:val="hybridMultilevel"/>
    <w:tmpl w:val="0AF6E6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0F0111B"/>
    <w:multiLevelType w:val="hybridMultilevel"/>
    <w:tmpl w:val="F1A25770"/>
    <w:lvl w:ilvl="0" w:tplc="B7BE8D8A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DC40F6"/>
    <w:multiLevelType w:val="hybridMultilevel"/>
    <w:tmpl w:val="C2501258"/>
    <w:lvl w:ilvl="0" w:tplc="11FEC12A">
      <w:start w:val="4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032523"/>
    <w:multiLevelType w:val="hybridMultilevel"/>
    <w:tmpl w:val="DEAACC88"/>
    <w:lvl w:ilvl="0" w:tplc="5A78286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7DA731A"/>
    <w:multiLevelType w:val="hybridMultilevel"/>
    <w:tmpl w:val="0E82F29C"/>
    <w:lvl w:ilvl="0" w:tplc="B7BE8D8A">
      <w:start w:val="1"/>
      <w:numFmt w:val="bullet"/>
      <w:lvlText w:val=""/>
      <w:lvlJc w:val="center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AD840FE"/>
    <w:multiLevelType w:val="multilevel"/>
    <w:tmpl w:val="25021C00"/>
    <w:lvl w:ilvl="0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sz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sz w:val="24"/>
      </w:rPr>
    </w:lvl>
  </w:abstractNum>
  <w:abstractNum w:abstractNumId="33" w15:restartNumberingAfterBreak="0">
    <w:nsid w:val="78F81349"/>
    <w:multiLevelType w:val="hybridMultilevel"/>
    <w:tmpl w:val="28861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E77DA"/>
    <w:multiLevelType w:val="multilevel"/>
    <w:tmpl w:val="2FBCABC4"/>
    <w:lvl w:ilvl="0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77"/>
        </w:tabs>
        <w:ind w:left="147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37"/>
        </w:tabs>
        <w:ind w:left="18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97"/>
        </w:tabs>
        <w:ind w:left="21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57"/>
        </w:tabs>
        <w:ind w:left="25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57"/>
        </w:tabs>
        <w:ind w:left="2557" w:hanging="2160"/>
      </w:pPr>
      <w:rPr>
        <w:rFonts w:hint="default"/>
      </w:rPr>
    </w:lvl>
  </w:abstractNum>
  <w:abstractNum w:abstractNumId="35" w15:restartNumberingAfterBreak="0">
    <w:nsid w:val="7D753F7A"/>
    <w:multiLevelType w:val="hybridMultilevel"/>
    <w:tmpl w:val="EF2C1038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6" w15:restartNumberingAfterBreak="0">
    <w:nsid w:val="7DB0295C"/>
    <w:multiLevelType w:val="hybridMultilevel"/>
    <w:tmpl w:val="E9EA489E"/>
    <w:lvl w:ilvl="0" w:tplc="20C0BF96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710783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09875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1461745">
    <w:abstractNumId w:val="33"/>
  </w:num>
  <w:num w:numId="4" w16cid:durableId="385761549">
    <w:abstractNumId w:val="34"/>
  </w:num>
  <w:num w:numId="5" w16cid:durableId="14951699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0779316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192318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8714880">
    <w:abstractNumId w:val="16"/>
  </w:num>
  <w:num w:numId="9" w16cid:durableId="179852429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1511222">
    <w:abstractNumId w:val="6"/>
  </w:num>
  <w:num w:numId="11" w16cid:durableId="1592425063">
    <w:abstractNumId w:val="11"/>
  </w:num>
  <w:num w:numId="12" w16cid:durableId="503127608">
    <w:abstractNumId w:val="0"/>
  </w:num>
  <w:num w:numId="13" w16cid:durableId="1418555470">
    <w:abstractNumId w:val="20"/>
  </w:num>
  <w:num w:numId="14" w16cid:durableId="1729845004">
    <w:abstractNumId w:val="26"/>
  </w:num>
  <w:num w:numId="15" w16cid:durableId="299119164">
    <w:abstractNumId w:val="17"/>
  </w:num>
  <w:num w:numId="16" w16cid:durableId="1786271137">
    <w:abstractNumId w:val="3"/>
  </w:num>
  <w:num w:numId="17" w16cid:durableId="165019965">
    <w:abstractNumId w:val="25"/>
  </w:num>
  <w:num w:numId="18" w16cid:durableId="845023004">
    <w:abstractNumId w:val="19"/>
  </w:num>
  <w:num w:numId="19" w16cid:durableId="1474061643">
    <w:abstractNumId w:val="22"/>
  </w:num>
  <w:num w:numId="20" w16cid:durableId="432171883">
    <w:abstractNumId w:val="23"/>
  </w:num>
  <w:num w:numId="21" w16cid:durableId="1641499618">
    <w:abstractNumId w:val="27"/>
  </w:num>
  <w:num w:numId="22" w16cid:durableId="1622687737">
    <w:abstractNumId w:val="12"/>
  </w:num>
  <w:num w:numId="23" w16cid:durableId="776290475">
    <w:abstractNumId w:val="14"/>
  </w:num>
  <w:num w:numId="24" w16cid:durableId="1921791333">
    <w:abstractNumId w:val="9"/>
  </w:num>
  <w:num w:numId="25" w16cid:durableId="852961407">
    <w:abstractNumId w:val="36"/>
  </w:num>
  <w:num w:numId="26" w16cid:durableId="1210532399">
    <w:abstractNumId w:val="5"/>
  </w:num>
  <w:num w:numId="27" w16cid:durableId="1666084735">
    <w:abstractNumId w:val="24"/>
  </w:num>
  <w:num w:numId="28" w16cid:durableId="1905874028">
    <w:abstractNumId w:val="10"/>
  </w:num>
  <w:num w:numId="29" w16cid:durableId="69930852">
    <w:abstractNumId w:val="13"/>
  </w:num>
  <w:num w:numId="30" w16cid:durableId="1629819048">
    <w:abstractNumId w:val="21"/>
  </w:num>
  <w:num w:numId="31" w16cid:durableId="1669862304">
    <w:abstractNumId w:val="2"/>
  </w:num>
  <w:num w:numId="32" w16cid:durableId="18355685">
    <w:abstractNumId w:val="7"/>
  </w:num>
  <w:num w:numId="33" w16cid:durableId="1533037035">
    <w:abstractNumId w:val="15"/>
  </w:num>
  <w:num w:numId="34" w16cid:durableId="1910189443">
    <w:abstractNumId w:val="35"/>
  </w:num>
  <w:num w:numId="35" w16cid:durableId="1905093615">
    <w:abstractNumId w:val="31"/>
  </w:num>
  <w:num w:numId="36" w16cid:durableId="368922976">
    <w:abstractNumId w:val="28"/>
  </w:num>
  <w:num w:numId="37" w16cid:durableId="17399426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AFE"/>
    <w:rsid w:val="00006D14"/>
    <w:rsid w:val="0001070B"/>
    <w:rsid w:val="00025103"/>
    <w:rsid w:val="00031C0D"/>
    <w:rsid w:val="000353AD"/>
    <w:rsid w:val="00044148"/>
    <w:rsid w:val="000465C0"/>
    <w:rsid w:val="00055B29"/>
    <w:rsid w:val="000636BA"/>
    <w:rsid w:val="000653A3"/>
    <w:rsid w:val="00065C27"/>
    <w:rsid w:val="00086E86"/>
    <w:rsid w:val="000922A9"/>
    <w:rsid w:val="000B4653"/>
    <w:rsid w:val="000B7A13"/>
    <w:rsid w:val="000D00AC"/>
    <w:rsid w:val="000D304D"/>
    <w:rsid w:val="000D4DAB"/>
    <w:rsid w:val="000D6780"/>
    <w:rsid w:val="000D7B14"/>
    <w:rsid w:val="000E0E8C"/>
    <w:rsid w:val="000E138A"/>
    <w:rsid w:val="000E243D"/>
    <w:rsid w:val="000F239D"/>
    <w:rsid w:val="00100B07"/>
    <w:rsid w:val="001062DB"/>
    <w:rsid w:val="001111D9"/>
    <w:rsid w:val="00111C71"/>
    <w:rsid w:val="001132A9"/>
    <w:rsid w:val="00114997"/>
    <w:rsid w:val="00115118"/>
    <w:rsid w:val="00121ADE"/>
    <w:rsid w:val="0013581B"/>
    <w:rsid w:val="00144F63"/>
    <w:rsid w:val="001601C2"/>
    <w:rsid w:val="00172C03"/>
    <w:rsid w:val="0017544A"/>
    <w:rsid w:val="00175BB0"/>
    <w:rsid w:val="00176DFA"/>
    <w:rsid w:val="0018498D"/>
    <w:rsid w:val="00186A26"/>
    <w:rsid w:val="0018787E"/>
    <w:rsid w:val="00194AEB"/>
    <w:rsid w:val="001A344E"/>
    <w:rsid w:val="001B7203"/>
    <w:rsid w:val="001D2404"/>
    <w:rsid w:val="001D3456"/>
    <w:rsid w:val="001D60D6"/>
    <w:rsid w:val="001F260B"/>
    <w:rsid w:val="001F61A5"/>
    <w:rsid w:val="0020053E"/>
    <w:rsid w:val="0021176D"/>
    <w:rsid w:val="00212E67"/>
    <w:rsid w:val="00222766"/>
    <w:rsid w:val="00231044"/>
    <w:rsid w:val="00231A75"/>
    <w:rsid w:val="002406EA"/>
    <w:rsid w:val="002519F8"/>
    <w:rsid w:val="00254135"/>
    <w:rsid w:val="00257321"/>
    <w:rsid w:val="00265C2B"/>
    <w:rsid w:val="002807D0"/>
    <w:rsid w:val="00281310"/>
    <w:rsid w:val="00285BEA"/>
    <w:rsid w:val="00293034"/>
    <w:rsid w:val="002A14B6"/>
    <w:rsid w:val="002A23F3"/>
    <w:rsid w:val="002A37FE"/>
    <w:rsid w:val="002A5A94"/>
    <w:rsid w:val="002B7A23"/>
    <w:rsid w:val="002C1E32"/>
    <w:rsid w:val="002C2F46"/>
    <w:rsid w:val="002C3541"/>
    <w:rsid w:val="002C5DBF"/>
    <w:rsid w:val="002E1D42"/>
    <w:rsid w:val="002F33DF"/>
    <w:rsid w:val="003004D3"/>
    <w:rsid w:val="0030693D"/>
    <w:rsid w:val="00313026"/>
    <w:rsid w:val="003335A9"/>
    <w:rsid w:val="00333A70"/>
    <w:rsid w:val="00341A13"/>
    <w:rsid w:val="00354A62"/>
    <w:rsid w:val="00355AAD"/>
    <w:rsid w:val="003939F4"/>
    <w:rsid w:val="0039517D"/>
    <w:rsid w:val="0039634A"/>
    <w:rsid w:val="003A1586"/>
    <w:rsid w:val="003B1229"/>
    <w:rsid w:val="003B4F5A"/>
    <w:rsid w:val="003B586B"/>
    <w:rsid w:val="003C7068"/>
    <w:rsid w:val="003D5632"/>
    <w:rsid w:val="003D6C67"/>
    <w:rsid w:val="003E0AC0"/>
    <w:rsid w:val="003E40CE"/>
    <w:rsid w:val="003E5B03"/>
    <w:rsid w:val="003E7D02"/>
    <w:rsid w:val="003F6E57"/>
    <w:rsid w:val="003F7BDD"/>
    <w:rsid w:val="00401A05"/>
    <w:rsid w:val="0040778D"/>
    <w:rsid w:val="0041344F"/>
    <w:rsid w:val="00440788"/>
    <w:rsid w:val="004411FC"/>
    <w:rsid w:val="00442C8A"/>
    <w:rsid w:val="00447494"/>
    <w:rsid w:val="00456CFA"/>
    <w:rsid w:val="00456EA6"/>
    <w:rsid w:val="00464233"/>
    <w:rsid w:val="004644D0"/>
    <w:rsid w:val="00481C91"/>
    <w:rsid w:val="00483650"/>
    <w:rsid w:val="00494CAD"/>
    <w:rsid w:val="00497C90"/>
    <w:rsid w:val="004A2F88"/>
    <w:rsid w:val="004B3662"/>
    <w:rsid w:val="004B4B6D"/>
    <w:rsid w:val="004C465D"/>
    <w:rsid w:val="004C4ED0"/>
    <w:rsid w:val="004D2D95"/>
    <w:rsid w:val="004D376B"/>
    <w:rsid w:val="004D6051"/>
    <w:rsid w:val="004E207B"/>
    <w:rsid w:val="004E2193"/>
    <w:rsid w:val="004E6D4E"/>
    <w:rsid w:val="004F0F21"/>
    <w:rsid w:val="004F12D7"/>
    <w:rsid w:val="004F21F5"/>
    <w:rsid w:val="004F4068"/>
    <w:rsid w:val="004F52CE"/>
    <w:rsid w:val="004F52F8"/>
    <w:rsid w:val="00504414"/>
    <w:rsid w:val="00522472"/>
    <w:rsid w:val="00544BAF"/>
    <w:rsid w:val="00550EF3"/>
    <w:rsid w:val="00554A94"/>
    <w:rsid w:val="00560FBB"/>
    <w:rsid w:val="00571C38"/>
    <w:rsid w:val="005818FB"/>
    <w:rsid w:val="0059432D"/>
    <w:rsid w:val="005A62E0"/>
    <w:rsid w:val="005A6DCA"/>
    <w:rsid w:val="005B3844"/>
    <w:rsid w:val="005B6478"/>
    <w:rsid w:val="005D07B0"/>
    <w:rsid w:val="005D2D56"/>
    <w:rsid w:val="005E1012"/>
    <w:rsid w:val="005E31E1"/>
    <w:rsid w:val="005E429F"/>
    <w:rsid w:val="005E49A6"/>
    <w:rsid w:val="005F2C4A"/>
    <w:rsid w:val="005F3BF5"/>
    <w:rsid w:val="006012D7"/>
    <w:rsid w:val="006141FF"/>
    <w:rsid w:val="00615B5E"/>
    <w:rsid w:val="006401DD"/>
    <w:rsid w:val="00641FC7"/>
    <w:rsid w:val="0066229C"/>
    <w:rsid w:val="0067104C"/>
    <w:rsid w:val="00673CA7"/>
    <w:rsid w:val="00674D2B"/>
    <w:rsid w:val="00680971"/>
    <w:rsid w:val="0068500B"/>
    <w:rsid w:val="00687563"/>
    <w:rsid w:val="00690390"/>
    <w:rsid w:val="006926FC"/>
    <w:rsid w:val="006A6505"/>
    <w:rsid w:val="006B090A"/>
    <w:rsid w:val="006C5206"/>
    <w:rsid w:val="006D2E19"/>
    <w:rsid w:val="006D3C57"/>
    <w:rsid w:val="006E0FF1"/>
    <w:rsid w:val="006E206F"/>
    <w:rsid w:val="00705128"/>
    <w:rsid w:val="00721C56"/>
    <w:rsid w:val="00722024"/>
    <w:rsid w:val="00724968"/>
    <w:rsid w:val="007303D2"/>
    <w:rsid w:val="00733CDA"/>
    <w:rsid w:val="00754E81"/>
    <w:rsid w:val="00767610"/>
    <w:rsid w:val="00784AD0"/>
    <w:rsid w:val="00787726"/>
    <w:rsid w:val="00793E8E"/>
    <w:rsid w:val="007A113E"/>
    <w:rsid w:val="007A671A"/>
    <w:rsid w:val="007A77E7"/>
    <w:rsid w:val="007B278B"/>
    <w:rsid w:val="007C336F"/>
    <w:rsid w:val="007C5340"/>
    <w:rsid w:val="007D1BAF"/>
    <w:rsid w:val="007D6ECA"/>
    <w:rsid w:val="007E2B60"/>
    <w:rsid w:val="007E5D30"/>
    <w:rsid w:val="007F7016"/>
    <w:rsid w:val="00800A40"/>
    <w:rsid w:val="0080134D"/>
    <w:rsid w:val="00803CAC"/>
    <w:rsid w:val="00813501"/>
    <w:rsid w:val="00832D21"/>
    <w:rsid w:val="00834B81"/>
    <w:rsid w:val="00845704"/>
    <w:rsid w:val="00845BE5"/>
    <w:rsid w:val="00846666"/>
    <w:rsid w:val="00853CCD"/>
    <w:rsid w:val="00865C52"/>
    <w:rsid w:val="0087322F"/>
    <w:rsid w:val="008749E1"/>
    <w:rsid w:val="00885D22"/>
    <w:rsid w:val="00893D72"/>
    <w:rsid w:val="00897A86"/>
    <w:rsid w:val="008B17BB"/>
    <w:rsid w:val="008B33E8"/>
    <w:rsid w:val="008C1176"/>
    <w:rsid w:val="008C79A5"/>
    <w:rsid w:val="008D2354"/>
    <w:rsid w:val="008D3A79"/>
    <w:rsid w:val="008D3D86"/>
    <w:rsid w:val="008D75EB"/>
    <w:rsid w:val="008E3316"/>
    <w:rsid w:val="008F08A4"/>
    <w:rsid w:val="0090094A"/>
    <w:rsid w:val="009170C2"/>
    <w:rsid w:val="009176CF"/>
    <w:rsid w:val="00924632"/>
    <w:rsid w:val="00935AA4"/>
    <w:rsid w:val="00943155"/>
    <w:rsid w:val="0095202E"/>
    <w:rsid w:val="00953CF3"/>
    <w:rsid w:val="00957963"/>
    <w:rsid w:val="00963588"/>
    <w:rsid w:val="00971624"/>
    <w:rsid w:val="009814BD"/>
    <w:rsid w:val="00987659"/>
    <w:rsid w:val="00996AE3"/>
    <w:rsid w:val="009A1C7B"/>
    <w:rsid w:val="009A406F"/>
    <w:rsid w:val="009B0D45"/>
    <w:rsid w:val="009B49FC"/>
    <w:rsid w:val="009B626E"/>
    <w:rsid w:val="009C7404"/>
    <w:rsid w:val="009D3D3C"/>
    <w:rsid w:val="009E0482"/>
    <w:rsid w:val="009E4067"/>
    <w:rsid w:val="00A01D90"/>
    <w:rsid w:val="00A04B5A"/>
    <w:rsid w:val="00A0791B"/>
    <w:rsid w:val="00A157DB"/>
    <w:rsid w:val="00A22694"/>
    <w:rsid w:val="00A27698"/>
    <w:rsid w:val="00A345B7"/>
    <w:rsid w:val="00A3782D"/>
    <w:rsid w:val="00A44849"/>
    <w:rsid w:val="00A60E20"/>
    <w:rsid w:val="00A71248"/>
    <w:rsid w:val="00A868FE"/>
    <w:rsid w:val="00A87481"/>
    <w:rsid w:val="00A91DC3"/>
    <w:rsid w:val="00AA32D9"/>
    <w:rsid w:val="00AA5B5B"/>
    <w:rsid w:val="00AA7AAE"/>
    <w:rsid w:val="00AB2820"/>
    <w:rsid w:val="00AE7E0A"/>
    <w:rsid w:val="00AF2C29"/>
    <w:rsid w:val="00AF3F4A"/>
    <w:rsid w:val="00AF56B6"/>
    <w:rsid w:val="00AF7FB7"/>
    <w:rsid w:val="00B05125"/>
    <w:rsid w:val="00B1540E"/>
    <w:rsid w:val="00B16D9D"/>
    <w:rsid w:val="00B17701"/>
    <w:rsid w:val="00B20FD8"/>
    <w:rsid w:val="00B45E99"/>
    <w:rsid w:val="00B502A7"/>
    <w:rsid w:val="00B504B9"/>
    <w:rsid w:val="00B52289"/>
    <w:rsid w:val="00B526BE"/>
    <w:rsid w:val="00B5449C"/>
    <w:rsid w:val="00B565A1"/>
    <w:rsid w:val="00B61D76"/>
    <w:rsid w:val="00B80BE8"/>
    <w:rsid w:val="00B92033"/>
    <w:rsid w:val="00BA5D62"/>
    <w:rsid w:val="00BA6FF5"/>
    <w:rsid w:val="00BB2358"/>
    <w:rsid w:val="00BC0BA2"/>
    <w:rsid w:val="00BC0F1A"/>
    <w:rsid w:val="00BC7695"/>
    <w:rsid w:val="00BE1BF4"/>
    <w:rsid w:val="00BE5C29"/>
    <w:rsid w:val="00BF16F5"/>
    <w:rsid w:val="00BF2D1B"/>
    <w:rsid w:val="00BF581C"/>
    <w:rsid w:val="00C009C8"/>
    <w:rsid w:val="00C0390D"/>
    <w:rsid w:val="00C052AA"/>
    <w:rsid w:val="00C07D91"/>
    <w:rsid w:val="00C109D9"/>
    <w:rsid w:val="00C170D6"/>
    <w:rsid w:val="00C17BE7"/>
    <w:rsid w:val="00C20A66"/>
    <w:rsid w:val="00C23F0A"/>
    <w:rsid w:val="00C35393"/>
    <w:rsid w:val="00C37D17"/>
    <w:rsid w:val="00C421F0"/>
    <w:rsid w:val="00C472D9"/>
    <w:rsid w:val="00C55AEA"/>
    <w:rsid w:val="00C64249"/>
    <w:rsid w:val="00C70723"/>
    <w:rsid w:val="00C70A56"/>
    <w:rsid w:val="00C70F08"/>
    <w:rsid w:val="00C7708E"/>
    <w:rsid w:val="00C94F7F"/>
    <w:rsid w:val="00C97832"/>
    <w:rsid w:val="00CA4157"/>
    <w:rsid w:val="00CB6C95"/>
    <w:rsid w:val="00CD447A"/>
    <w:rsid w:val="00CD47D5"/>
    <w:rsid w:val="00CE52A2"/>
    <w:rsid w:val="00CE78A1"/>
    <w:rsid w:val="00CF0215"/>
    <w:rsid w:val="00D01DF6"/>
    <w:rsid w:val="00D0200A"/>
    <w:rsid w:val="00D061CC"/>
    <w:rsid w:val="00D1135E"/>
    <w:rsid w:val="00D201C3"/>
    <w:rsid w:val="00D33CAF"/>
    <w:rsid w:val="00D425DD"/>
    <w:rsid w:val="00D44565"/>
    <w:rsid w:val="00D44943"/>
    <w:rsid w:val="00D83926"/>
    <w:rsid w:val="00D9756C"/>
    <w:rsid w:val="00DA623A"/>
    <w:rsid w:val="00DA68B0"/>
    <w:rsid w:val="00DB3097"/>
    <w:rsid w:val="00DB46CB"/>
    <w:rsid w:val="00DC14ED"/>
    <w:rsid w:val="00DC3681"/>
    <w:rsid w:val="00DD07F0"/>
    <w:rsid w:val="00DD1452"/>
    <w:rsid w:val="00DD45F3"/>
    <w:rsid w:val="00DD55EF"/>
    <w:rsid w:val="00DE2CDD"/>
    <w:rsid w:val="00DF12C4"/>
    <w:rsid w:val="00DF1F0C"/>
    <w:rsid w:val="00DF280D"/>
    <w:rsid w:val="00E002D0"/>
    <w:rsid w:val="00E009AA"/>
    <w:rsid w:val="00E02FB3"/>
    <w:rsid w:val="00E03DC1"/>
    <w:rsid w:val="00E11046"/>
    <w:rsid w:val="00E246A6"/>
    <w:rsid w:val="00E248CD"/>
    <w:rsid w:val="00E2696B"/>
    <w:rsid w:val="00E335C2"/>
    <w:rsid w:val="00E3618D"/>
    <w:rsid w:val="00E465ED"/>
    <w:rsid w:val="00E46830"/>
    <w:rsid w:val="00E50D06"/>
    <w:rsid w:val="00E5332B"/>
    <w:rsid w:val="00E57F41"/>
    <w:rsid w:val="00E6321D"/>
    <w:rsid w:val="00E65837"/>
    <w:rsid w:val="00E66885"/>
    <w:rsid w:val="00E7784A"/>
    <w:rsid w:val="00E83178"/>
    <w:rsid w:val="00E84BFB"/>
    <w:rsid w:val="00E8715A"/>
    <w:rsid w:val="00E93CAD"/>
    <w:rsid w:val="00E94040"/>
    <w:rsid w:val="00EA324F"/>
    <w:rsid w:val="00EB1570"/>
    <w:rsid w:val="00EB43D1"/>
    <w:rsid w:val="00EB558E"/>
    <w:rsid w:val="00EC129E"/>
    <w:rsid w:val="00ED3EB5"/>
    <w:rsid w:val="00ED4685"/>
    <w:rsid w:val="00ED5E87"/>
    <w:rsid w:val="00EE7CA9"/>
    <w:rsid w:val="00F20CF8"/>
    <w:rsid w:val="00F254F3"/>
    <w:rsid w:val="00F33C38"/>
    <w:rsid w:val="00F460BB"/>
    <w:rsid w:val="00F663A8"/>
    <w:rsid w:val="00F869E5"/>
    <w:rsid w:val="00F92119"/>
    <w:rsid w:val="00F92CE3"/>
    <w:rsid w:val="00F92F4D"/>
    <w:rsid w:val="00FB04D5"/>
    <w:rsid w:val="00FB39BB"/>
    <w:rsid w:val="00FC4248"/>
    <w:rsid w:val="00FD4EB2"/>
    <w:rsid w:val="00FD68D1"/>
    <w:rsid w:val="00FE3C95"/>
    <w:rsid w:val="00FE45B6"/>
    <w:rsid w:val="00FF7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onnector" idref="#_x0000_s1040"/>
      </o:rules>
    </o:shapelayout>
  </w:shapeDefaults>
  <w:decimalSymbol w:val=","/>
  <w:listSeparator w:val=";"/>
  <w14:docId w14:val="67155571"/>
  <w15:docId w15:val="{87F6747E-F97E-4E09-A646-86BF19B0D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FBB"/>
  </w:style>
  <w:style w:type="paragraph" w:styleId="1">
    <w:name w:val="heading 1"/>
    <w:basedOn w:val="a"/>
    <w:next w:val="a"/>
    <w:link w:val="10"/>
    <w:qFormat/>
    <w:rsid w:val="000D6780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qFormat/>
    <w:rsid w:val="001F260B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C2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A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D6780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paragraph" w:styleId="21">
    <w:name w:val="Body Text 2"/>
    <w:basedOn w:val="a"/>
    <w:link w:val="22"/>
    <w:unhideWhenUsed/>
    <w:rsid w:val="000D6780"/>
    <w:pPr>
      <w:jc w:val="both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0D6780"/>
    <w:rPr>
      <w:rFonts w:ascii="Times New Roman" w:eastAsia="Times New Roman" w:hAnsi="Times New Roman" w:cs="Times New Roman"/>
      <w:bCs/>
      <w:sz w:val="28"/>
      <w:szCs w:val="24"/>
    </w:rPr>
  </w:style>
  <w:style w:type="paragraph" w:styleId="a5">
    <w:name w:val="List Paragraph"/>
    <w:basedOn w:val="a"/>
    <w:uiPriority w:val="34"/>
    <w:qFormat/>
    <w:rsid w:val="000D6780"/>
    <w:pPr>
      <w:ind w:left="720"/>
      <w:contextualSpacing/>
    </w:pPr>
  </w:style>
  <w:style w:type="paragraph" w:customStyle="1" w:styleId="Default">
    <w:name w:val="Default"/>
    <w:rsid w:val="00175BB0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9176C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9176CF"/>
  </w:style>
  <w:style w:type="paragraph" w:styleId="31">
    <w:name w:val="Body Text Indent 3"/>
    <w:basedOn w:val="a"/>
    <w:link w:val="32"/>
    <w:uiPriority w:val="99"/>
    <w:unhideWhenUsed/>
    <w:rsid w:val="009176C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9176CF"/>
    <w:rPr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E8715A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E8715A"/>
  </w:style>
  <w:style w:type="paragraph" w:styleId="a8">
    <w:name w:val="Normal (Web)"/>
    <w:basedOn w:val="a"/>
    <w:uiPriority w:val="99"/>
    <w:unhideWhenUsed/>
    <w:rsid w:val="008B33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5C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11">
    <w:name w:val="Обычный1"/>
    <w:rsid w:val="00265C2B"/>
    <w:pPr>
      <w:widowControl w:val="0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20">
    <w:name w:val="Заголовок 2 Знак"/>
    <w:basedOn w:val="a0"/>
    <w:link w:val="2"/>
    <w:rsid w:val="001F260B"/>
    <w:rPr>
      <w:rFonts w:ascii="Arial" w:eastAsia="Times New Roman" w:hAnsi="Arial" w:cs="Arial"/>
      <w:b/>
      <w:bCs/>
      <w:i/>
      <w:iCs/>
      <w:sz w:val="28"/>
      <w:szCs w:val="28"/>
    </w:rPr>
  </w:style>
  <w:style w:type="character" w:styleId="a9">
    <w:name w:val="Strong"/>
    <w:basedOn w:val="a0"/>
    <w:uiPriority w:val="22"/>
    <w:qFormat/>
    <w:rsid w:val="00813501"/>
    <w:rPr>
      <w:b/>
      <w:bCs/>
    </w:rPr>
  </w:style>
  <w:style w:type="table" w:styleId="aa">
    <w:name w:val="Table Grid"/>
    <w:basedOn w:val="a1"/>
    <w:uiPriority w:val="59"/>
    <w:rsid w:val="00F663A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header"/>
    <w:basedOn w:val="a"/>
    <w:link w:val="ac"/>
    <w:uiPriority w:val="99"/>
    <w:unhideWhenUsed/>
    <w:rsid w:val="005D07B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D07B0"/>
  </w:style>
  <w:style w:type="paragraph" w:styleId="ad">
    <w:name w:val="footer"/>
    <w:basedOn w:val="a"/>
    <w:link w:val="ae"/>
    <w:uiPriority w:val="99"/>
    <w:unhideWhenUsed/>
    <w:rsid w:val="005D07B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D07B0"/>
  </w:style>
  <w:style w:type="character" w:styleId="af">
    <w:name w:val="Emphasis"/>
    <w:basedOn w:val="a0"/>
    <w:uiPriority w:val="20"/>
    <w:qFormat/>
    <w:rsid w:val="00957963"/>
    <w:rPr>
      <w:i/>
      <w:iCs/>
    </w:rPr>
  </w:style>
  <w:style w:type="paragraph" w:styleId="af0">
    <w:name w:val="No Spacing"/>
    <w:uiPriority w:val="1"/>
    <w:qFormat/>
    <w:rsid w:val="00333A70"/>
    <w:rPr>
      <w:rFonts w:eastAsia="Times New Roman"/>
      <w:lang w:eastAsia="en-US"/>
    </w:rPr>
  </w:style>
  <w:style w:type="paragraph" w:styleId="af1">
    <w:name w:val="Body Text Indent"/>
    <w:basedOn w:val="a"/>
    <w:link w:val="af2"/>
    <w:uiPriority w:val="99"/>
    <w:semiHidden/>
    <w:unhideWhenUsed/>
    <w:rsid w:val="005F2C4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5F2C4A"/>
  </w:style>
  <w:style w:type="table" w:customStyle="1" w:styleId="12">
    <w:name w:val="Сетка таблицы1"/>
    <w:basedOn w:val="a1"/>
    <w:next w:val="aa"/>
    <w:uiPriority w:val="59"/>
    <w:rsid w:val="000D4DAB"/>
    <w:pPr>
      <w:spacing w:line="360" w:lineRule="auto"/>
      <w:ind w:left="1066" w:hanging="357"/>
      <w:jc w:val="both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0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oleObject" Target="embeddings/oleObject3.bin"/><Relationship Id="rId26" Type="http://schemas.openxmlformats.org/officeDocument/2006/relationships/hyperlink" Target="https://cloud.mail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hyperlink" Target="https://disk.yandex.ru/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wmf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image" Target="media/image11.wmf"/><Relationship Id="rId27" Type="http://schemas.openxmlformats.org/officeDocument/2006/relationships/hyperlink" Target="https://yadi.sk/i/I0lv2QAPaED_GQ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2E923-5717-4833-AFF9-013ED513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2188</TotalTime>
  <Pages>34</Pages>
  <Words>11043</Words>
  <Characters>62946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306</cp:revision>
  <cp:lastPrinted>2022-09-05T04:41:00Z</cp:lastPrinted>
  <dcterms:created xsi:type="dcterms:W3CDTF">2012-06-09T10:58:00Z</dcterms:created>
  <dcterms:modified xsi:type="dcterms:W3CDTF">2025-05-19T06:09:00Z</dcterms:modified>
</cp:coreProperties>
</file>