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D" w:rsidRDefault="00CA7A2D" w:rsidP="00CA7A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A92">
        <w:rPr>
          <w:rFonts w:ascii="Times New Roman" w:hAnsi="Times New Roman"/>
          <w:b/>
          <w:sz w:val="28"/>
          <w:szCs w:val="28"/>
        </w:rPr>
        <w:t>Результаты викторины</w:t>
      </w:r>
    </w:p>
    <w:p w:rsidR="00CA7A2D" w:rsidRPr="00406A92" w:rsidRDefault="00CA7A2D" w:rsidP="00CA7A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Б-921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961"/>
        <w:gridCol w:w="1221"/>
        <w:gridCol w:w="1109"/>
        <w:gridCol w:w="977"/>
        <w:gridCol w:w="1586"/>
        <w:gridCol w:w="1157"/>
        <w:gridCol w:w="935"/>
      </w:tblGrid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5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Кэш-бэк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Ориентация Север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Чебуречки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Пчелки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A7A2D" w:rsidRDefault="00CA7A2D" w:rsidP="00CA7A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7A2D" w:rsidRPr="00406A92" w:rsidRDefault="00CA7A2D" w:rsidP="00CA7A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Б-21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961"/>
        <w:gridCol w:w="1221"/>
        <w:gridCol w:w="1109"/>
        <w:gridCol w:w="977"/>
        <w:gridCol w:w="1586"/>
        <w:gridCol w:w="1157"/>
        <w:gridCol w:w="935"/>
      </w:tblGrid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5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Мандаринки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Физлица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539">
              <w:rPr>
                <w:rFonts w:ascii="Times New Roman" w:hAnsi="Times New Roman"/>
                <w:sz w:val="24"/>
                <w:szCs w:val="24"/>
                <w:lang w:val="en-US"/>
              </w:rPr>
              <w:t>FRECH MANGO</w:t>
            </w:r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Обнальщики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A7A2D" w:rsidRPr="00B16539" w:rsidTr="004A29C6">
        <w:tc>
          <w:tcPr>
            <w:tcW w:w="62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Альпаки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CA7A2D" w:rsidRPr="00B16539" w:rsidRDefault="00CA7A2D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CA7A2D" w:rsidRDefault="00CA7A2D" w:rsidP="00CA7A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182" w:rsidRDefault="00552182"/>
    <w:sectPr w:rsidR="00552182" w:rsidSect="0055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A2D"/>
    <w:rsid w:val="00552182"/>
    <w:rsid w:val="00826C01"/>
    <w:rsid w:val="00CA7A2D"/>
    <w:rsid w:val="00F3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D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2019-12-10T03:13:00Z</dcterms:created>
  <dcterms:modified xsi:type="dcterms:W3CDTF">2019-12-10T03:14:00Z</dcterms:modified>
</cp:coreProperties>
</file>